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4B84" w14:textId="0F0D8A6C" w:rsidR="00276D10" w:rsidRDefault="00FA50FB" w:rsidP="00276D10">
      <w:pPr>
        <w:spacing w:after="120"/>
        <w:rPr>
          <w:noProof/>
        </w:rPr>
      </w:pPr>
      <w:r>
        <w:rPr>
          <w:noProof/>
        </w:rPr>
        <w:drawing>
          <wp:anchor distT="0" distB="0" distL="114300" distR="114300" simplePos="0" relativeHeight="251658240" behindDoc="1" locked="0" layoutInCell="1" allowOverlap="1" wp14:anchorId="260DD4F9" wp14:editId="085BC1C3">
            <wp:simplePos x="0" y="0"/>
            <wp:positionH relativeFrom="column">
              <wp:posOffset>13335</wp:posOffset>
            </wp:positionH>
            <wp:positionV relativeFrom="paragraph">
              <wp:posOffset>55880</wp:posOffset>
            </wp:positionV>
            <wp:extent cx="2095500" cy="1443990"/>
            <wp:effectExtent l="0" t="0" r="0" b="3810"/>
            <wp:wrapTight wrapText="bothSides">
              <wp:wrapPolygon edited="0">
                <wp:start x="0" y="0"/>
                <wp:lineTo x="0" y="21372"/>
                <wp:lineTo x="21404" y="21372"/>
                <wp:lineTo x="21404"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noChangeArrowheads="1"/>
                    </pic:cNvPicPr>
                  </pic:nvPicPr>
                  <pic:blipFill>
                    <a:blip r:embed="rId10" cstate="print">
                      <a:extLst>
                        <a:ext uri="{28A0092B-C50C-407E-A947-70E740481C1C}">
                          <a14:useLocalDpi xmlns:a14="http://schemas.microsoft.com/office/drawing/2010/main" val="0"/>
                        </a:ext>
                      </a:extLst>
                    </a:blip>
                    <a:srcRect t="3965" b="3965"/>
                    <a:stretch>
                      <a:fillRect/>
                    </a:stretch>
                  </pic:blipFill>
                  <pic:spPr bwMode="auto">
                    <a:xfrm>
                      <a:off x="0" y="0"/>
                      <a:ext cx="2095500" cy="1443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1" locked="0" layoutInCell="1" allowOverlap="1" wp14:anchorId="6D241959" wp14:editId="440DD794">
            <wp:simplePos x="0" y="0"/>
            <wp:positionH relativeFrom="column">
              <wp:posOffset>2204085</wp:posOffset>
            </wp:positionH>
            <wp:positionV relativeFrom="paragraph">
              <wp:posOffset>65405</wp:posOffset>
            </wp:positionV>
            <wp:extent cx="1809750" cy="1438275"/>
            <wp:effectExtent l="0" t="0" r="0" b="9525"/>
            <wp:wrapTight wrapText="bothSides">
              <wp:wrapPolygon edited="0">
                <wp:start x="0" y="0"/>
                <wp:lineTo x="0" y="21457"/>
                <wp:lineTo x="21373" y="21457"/>
                <wp:lineTo x="21373" y="0"/>
                <wp:lineTo x="0" y="0"/>
              </wp:wrapPolygon>
            </wp:wrapTight>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a:picLocks noChangeAspect="1" noChangeArrowheads="1"/>
                    </pic:cNvPicPr>
                  </pic:nvPicPr>
                  <pic:blipFill>
                    <a:blip r:embed="rId11" cstate="print">
                      <a:extLst>
                        <a:ext uri="{28A0092B-C50C-407E-A947-70E740481C1C}">
                          <a14:useLocalDpi xmlns:a14="http://schemas.microsoft.com/office/drawing/2010/main" val="0"/>
                        </a:ext>
                      </a:extLst>
                    </a:blip>
                    <a:srcRect l="2815" r="2815"/>
                    <a:stretch>
                      <a:fillRect/>
                    </a:stretch>
                  </pic:blipFill>
                  <pic:spPr bwMode="auto">
                    <a:xfrm>
                      <a:off x="0" y="0"/>
                      <a:ext cx="180975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0439108C" wp14:editId="15841D11">
            <wp:simplePos x="0" y="0"/>
            <wp:positionH relativeFrom="column">
              <wp:posOffset>4118610</wp:posOffset>
            </wp:positionH>
            <wp:positionV relativeFrom="paragraph">
              <wp:posOffset>55880</wp:posOffset>
            </wp:positionV>
            <wp:extent cx="2095500" cy="1438275"/>
            <wp:effectExtent l="0" t="0" r="0" b="9525"/>
            <wp:wrapTight wrapText="bothSides">
              <wp:wrapPolygon edited="0">
                <wp:start x="0" y="0"/>
                <wp:lineTo x="0" y="21457"/>
                <wp:lineTo x="21404" y="21457"/>
                <wp:lineTo x="21404"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a:picLocks noChangeAspect="1" noChangeArrowheads="1"/>
                    </pic:cNvPicPr>
                  </pic:nvPicPr>
                  <pic:blipFill>
                    <a:blip r:embed="rId12" cstate="print">
                      <a:extLst>
                        <a:ext uri="{28A0092B-C50C-407E-A947-70E740481C1C}">
                          <a14:useLocalDpi xmlns:a14="http://schemas.microsoft.com/office/drawing/2010/main" val="0"/>
                        </a:ext>
                      </a:extLst>
                    </a:blip>
                    <a:srcRect t="4242" b="4242"/>
                    <a:stretch>
                      <a:fillRect/>
                    </a:stretch>
                  </pic:blipFill>
                  <pic:spPr bwMode="auto">
                    <a:xfrm>
                      <a:off x="0" y="0"/>
                      <a:ext cx="209550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6D10" w:rsidRPr="00183AE0">
        <w:rPr>
          <w:rFonts w:ascii="Shadows Into Light" w:eastAsiaTheme="majorEastAsia" w:hAnsi="Shadows Into Light" w:cstheme="majorBidi"/>
          <w:noProof/>
          <w:sz w:val="36"/>
          <w:szCs w:val="32"/>
          <w:lang w:eastAsia="sv-SE"/>
        </w:rPr>
        <w:t xml:space="preserve"> </w:t>
      </w:r>
      <w:r w:rsidR="00276D10" w:rsidRPr="00276D10">
        <w:t xml:space="preserve"> </w:t>
      </w:r>
    </w:p>
    <w:p w14:paraId="7060C666" w14:textId="2051B5C4" w:rsidR="00B35445" w:rsidRPr="006F4903" w:rsidRDefault="00276D10" w:rsidP="00D305BB">
      <w:pPr>
        <w:spacing w:after="120"/>
        <w:jc w:val="center"/>
        <w:rPr>
          <w:rFonts w:ascii="Shadows Into Light" w:eastAsiaTheme="majorEastAsia" w:hAnsi="Shadows Into Light" w:cstheme="majorBidi"/>
          <w:sz w:val="36"/>
          <w:szCs w:val="32"/>
        </w:rPr>
      </w:pPr>
      <w:r w:rsidRPr="008F142C">
        <w:rPr>
          <w:rFonts w:ascii="Shadows Into Light" w:eastAsiaTheme="majorEastAsia" w:hAnsi="Shadows Into Light" w:cstheme="majorBidi"/>
          <w:sz w:val="36"/>
          <w:szCs w:val="32"/>
        </w:rPr>
        <w:t xml:space="preserve"> </w:t>
      </w:r>
      <w:r w:rsidR="00B35445" w:rsidRPr="008F142C">
        <w:rPr>
          <w:rFonts w:ascii="Shadows Into Light" w:eastAsiaTheme="majorEastAsia" w:hAnsi="Shadows Into Light" w:cstheme="majorBidi"/>
          <w:sz w:val="36"/>
          <w:szCs w:val="32"/>
        </w:rPr>
        <w:t>Paketresa</w:t>
      </w:r>
      <w:r w:rsidR="00B35445">
        <w:rPr>
          <w:rFonts w:ascii="Shadows Into Light" w:eastAsiaTheme="majorEastAsia" w:hAnsi="Shadows Into Light" w:cstheme="majorBidi"/>
          <w:sz w:val="36"/>
          <w:szCs w:val="32"/>
        </w:rPr>
        <w:t xml:space="preserve"> </w:t>
      </w:r>
      <w:r w:rsidR="00B35445" w:rsidRPr="008F142C">
        <w:rPr>
          <w:rFonts w:ascii="Shadows Into Light" w:eastAsiaTheme="majorEastAsia" w:hAnsi="Shadows Into Light" w:cstheme="majorBidi"/>
          <w:sz w:val="36"/>
          <w:szCs w:val="32"/>
        </w:rPr>
        <w:t xml:space="preserve">4 </w:t>
      </w:r>
      <w:r w:rsidR="00B35445">
        <w:rPr>
          <w:rFonts w:ascii="Shadows Into Light" w:eastAsiaTheme="majorEastAsia" w:hAnsi="Shadows Into Light" w:cstheme="majorBidi"/>
          <w:sz w:val="36"/>
          <w:szCs w:val="32"/>
        </w:rPr>
        <w:t>d</w:t>
      </w:r>
      <w:r w:rsidR="00B35445" w:rsidRPr="008F142C">
        <w:rPr>
          <w:rFonts w:ascii="Shadows Into Light" w:eastAsiaTheme="majorEastAsia" w:hAnsi="Shadows Into Light" w:cstheme="majorBidi"/>
          <w:sz w:val="36"/>
          <w:szCs w:val="32"/>
        </w:rPr>
        <w:t xml:space="preserve">agar: </w:t>
      </w:r>
      <w:proofErr w:type="spellStart"/>
      <w:r w:rsidR="00B35445">
        <w:rPr>
          <w:rFonts w:ascii="Shadows Into Light" w:eastAsiaTheme="majorEastAsia" w:hAnsi="Shadows Into Light" w:cstheme="majorBidi"/>
          <w:sz w:val="36"/>
          <w:szCs w:val="32"/>
        </w:rPr>
        <w:t>Luon</w:t>
      </w:r>
      <w:r w:rsidR="00525903">
        <w:rPr>
          <w:rFonts w:ascii="Shadows Into Light" w:eastAsiaTheme="majorEastAsia" w:hAnsi="Shadows Into Light" w:cstheme="majorBidi"/>
          <w:sz w:val="36"/>
          <w:szCs w:val="32"/>
        </w:rPr>
        <w:t>du</w:t>
      </w:r>
      <w:proofErr w:type="spellEnd"/>
      <w:r w:rsidR="00525903">
        <w:rPr>
          <w:rFonts w:ascii="Shadows Into Light" w:eastAsiaTheme="majorEastAsia" w:hAnsi="Shadows Into Light" w:cstheme="majorBidi"/>
          <w:sz w:val="36"/>
          <w:szCs w:val="32"/>
        </w:rPr>
        <w:t xml:space="preserve"> sommar </w:t>
      </w:r>
      <w:r w:rsidR="00B35445">
        <w:rPr>
          <w:rFonts w:ascii="Shadows Into Light" w:eastAsiaTheme="majorEastAsia" w:hAnsi="Shadows Into Light" w:cstheme="majorBidi"/>
          <w:sz w:val="36"/>
          <w:szCs w:val="32"/>
        </w:rPr>
        <w:t xml:space="preserve">– </w:t>
      </w:r>
      <w:proofErr w:type="spellStart"/>
      <w:r w:rsidR="00B35445">
        <w:rPr>
          <w:rFonts w:ascii="Shadows Into Light" w:eastAsiaTheme="majorEastAsia" w:hAnsi="Shadows Into Light" w:cstheme="majorBidi"/>
          <w:sz w:val="36"/>
          <w:szCs w:val="32"/>
        </w:rPr>
        <w:t>Sápmis</w:t>
      </w:r>
      <w:proofErr w:type="spellEnd"/>
      <w:r w:rsidR="00B35445">
        <w:rPr>
          <w:rFonts w:ascii="Shadows Into Light" w:eastAsiaTheme="majorEastAsia" w:hAnsi="Shadows Into Light" w:cstheme="majorBidi"/>
          <w:sz w:val="36"/>
          <w:szCs w:val="32"/>
        </w:rPr>
        <w:t xml:space="preserve"> natur</w:t>
      </w:r>
    </w:p>
    <w:p w14:paraId="4C2518E6" w14:textId="739D5700" w:rsidR="00B35445" w:rsidRPr="006F4903" w:rsidRDefault="006F4903" w:rsidP="00B35445">
      <w:pPr>
        <w:rPr>
          <w:rFonts w:ascii="Source Sans Pro" w:hAnsi="Source Sans Pro"/>
          <w:color w:val="333333"/>
          <w:sz w:val="29"/>
          <w:szCs w:val="29"/>
          <w:shd w:val="clear" w:color="auto" w:fill="FFFFFF"/>
        </w:rPr>
      </w:pPr>
      <w:r w:rsidRPr="006F4903">
        <w:rPr>
          <w:b/>
          <w:i/>
          <w:iCs/>
          <w:sz w:val="20"/>
        </w:rPr>
        <w:t xml:space="preserve">Vi välkomnar dig </w:t>
      </w:r>
      <w:r w:rsidR="00D305BB">
        <w:rPr>
          <w:b/>
          <w:i/>
          <w:iCs/>
          <w:sz w:val="20"/>
        </w:rPr>
        <w:t xml:space="preserve">till Reindeer </w:t>
      </w:r>
      <w:r w:rsidR="0023175E">
        <w:rPr>
          <w:b/>
          <w:i/>
          <w:iCs/>
          <w:sz w:val="20"/>
        </w:rPr>
        <w:t>L</w:t>
      </w:r>
      <w:r w:rsidR="00D305BB">
        <w:rPr>
          <w:b/>
          <w:i/>
          <w:iCs/>
          <w:sz w:val="20"/>
        </w:rPr>
        <w:t>odge för</w:t>
      </w:r>
      <w:r w:rsidRPr="006F4903">
        <w:rPr>
          <w:b/>
          <w:i/>
          <w:iCs/>
          <w:sz w:val="20"/>
        </w:rPr>
        <w:t xml:space="preserve"> 4 makalösa dagar, dagar fyllda med äventyr och nya upplevelser. Testa att</w:t>
      </w:r>
      <w:r w:rsidR="00525903">
        <w:rPr>
          <w:b/>
          <w:i/>
          <w:iCs/>
          <w:sz w:val="20"/>
        </w:rPr>
        <w:t xml:space="preserve"> vandra i fjällen en dag och </w:t>
      </w:r>
      <w:r w:rsidR="00884AB2">
        <w:rPr>
          <w:b/>
          <w:i/>
          <w:iCs/>
          <w:sz w:val="20"/>
        </w:rPr>
        <w:t xml:space="preserve">gå sedan </w:t>
      </w:r>
      <w:r w:rsidR="00525903">
        <w:rPr>
          <w:b/>
          <w:i/>
          <w:iCs/>
          <w:sz w:val="20"/>
        </w:rPr>
        <w:t xml:space="preserve">ut och fiska </w:t>
      </w:r>
      <w:r w:rsidR="00884AB2">
        <w:rPr>
          <w:b/>
          <w:i/>
          <w:iCs/>
          <w:sz w:val="20"/>
        </w:rPr>
        <w:t>nästa</w:t>
      </w:r>
      <w:r w:rsidRPr="006F4903">
        <w:rPr>
          <w:b/>
          <w:i/>
          <w:iCs/>
          <w:sz w:val="20"/>
        </w:rPr>
        <w:t xml:space="preserve">. Du bor i våra nybyggda </w:t>
      </w:r>
      <w:proofErr w:type="spellStart"/>
      <w:r w:rsidRPr="006F4903">
        <w:rPr>
          <w:b/>
          <w:i/>
          <w:iCs/>
          <w:sz w:val="20"/>
        </w:rPr>
        <w:t>goahti</w:t>
      </w:r>
      <w:proofErr w:type="spellEnd"/>
      <w:r w:rsidRPr="006F4903">
        <w:rPr>
          <w:b/>
          <w:i/>
          <w:iCs/>
          <w:sz w:val="20"/>
        </w:rPr>
        <w:t xml:space="preserve">-tält, en bekvämare variant av </w:t>
      </w:r>
      <w:r w:rsidR="00883C7A">
        <w:rPr>
          <w:b/>
          <w:i/>
          <w:iCs/>
          <w:sz w:val="20"/>
        </w:rPr>
        <w:t>kåtor</w:t>
      </w:r>
      <w:r w:rsidR="0061046C" w:rsidRPr="0061046C">
        <w:rPr>
          <w:b/>
          <w:i/>
          <w:iCs/>
          <w:sz w:val="20"/>
        </w:rPr>
        <w:t xml:space="preserve"> där vi kombinerat det bästa från </w:t>
      </w:r>
      <w:proofErr w:type="spellStart"/>
      <w:r w:rsidR="0061046C" w:rsidRPr="0061046C">
        <w:rPr>
          <w:b/>
          <w:i/>
          <w:iCs/>
          <w:sz w:val="20"/>
        </w:rPr>
        <w:t>glamping</w:t>
      </w:r>
      <w:proofErr w:type="spellEnd"/>
      <w:r w:rsidR="0061046C" w:rsidRPr="0061046C">
        <w:rPr>
          <w:b/>
          <w:i/>
          <w:iCs/>
          <w:sz w:val="20"/>
        </w:rPr>
        <w:t xml:space="preserve"> och den samiska nomadiska livsstilen</w:t>
      </w:r>
      <w:r w:rsidR="0061046C">
        <w:rPr>
          <w:b/>
          <w:i/>
          <w:iCs/>
          <w:sz w:val="20"/>
        </w:rPr>
        <w:t xml:space="preserve">. </w:t>
      </w:r>
      <w:r>
        <w:rPr>
          <w:b/>
          <w:i/>
          <w:iCs/>
          <w:sz w:val="20"/>
        </w:rPr>
        <w:t>V</w:t>
      </w:r>
      <w:r w:rsidRPr="006F4903">
        <w:rPr>
          <w:b/>
          <w:i/>
          <w:iCs/>
          <w:sz w:val="20"/>
        </w:rPr>
        <w:t xml:space="preserve">årt paket </w:t>
      </w:r>
      <w:proofErr w:type="spellStart"/>
      <w:r w:rsidRPr="006F4903">
        <w:rPr>
          <w:b/>
          <w:i/>
          <w:iCs/>
          <w:sz w:val="20"/>
        </w:rPr>
        <w:t>Luondu</w:t>
      </w:r>
      <w:proofErr w:type="spellEnd"/>
      <w:r w:rsidRPr="006F4903">
        <w:rPr>
          <w:b/>
          <w:i/>
          <w:iCs/>
          <w:sz w:val="20"/>
        </w:rPr>
        <w:t xml:space="preserve"> har samlat </w:t>
      </w:r>
      <w:r w:rsidR="006B3464">
        <w:rPr>
          <w:b/>
          <w:i/>
          <w:iCs/>
          <w:sz w:val="20"/>
        </w:rPr>
        <w:t xml:space="preserve">alla våra </w:t>
      </w:r>
      <w:r w:rsidRPr="006F4903">
        <w:rPr>
          <w:b/>
          <w:i/>
          <w:iCs/>
          <w:sz w:val="20"/>
        </w:rPr>
        <w:t>höjdpunkter i ett</w:t>
      </w:r>
      <w:r>
        <w:rPr>
          <w:b/>
          <w:i/>
          <w:iCs/>
          <w:sz w:val="20"/>
        </w:rPr>
        <w:t xml:space="preserve"> fantastiskt</w:t>
      </w:r>
      <w:r w:rsidRPr="006F4903">
        <w:rPr>
          <w:b/>
          <w:i/>
          <w:iCs/>
          <w:sz w:val="20"/>
        </w:rPr>
        <w:t xml:space="preserve"> paket</w:t>
      </w:r>
      <w:r w:rsidR="00525903">
        <w:rPr>
          <w:b/>
          <w:i/>
          <w:iCs/>
          <w:sz w:val="20"/>
        </w:rPr>
        <w:t xml:space="preserve">. </w:t>
      </w:r>
    </w:p>
    <w:p w14:paraId="155DF70A" w14:textId="74028463" w:rsidR="00B35445" w:rsidRPr="00450C5E" w:rsidRDefault="00B35445" w:rsidP="00450C5E">
      <w:pPr>
        <w:spacing w:after="120"/>
        <w:rPr>
          <w:b/>
          <w:sz w:val="20"/>
        </w:rPr>
      </w:pPr>
      <w:r w:rsidRPr="00EB2E5B">
        <w:rPr>
          <w:b/>
          <w:sz w:val="20"/>
        </w:rPr>
        <w:t>Dag 1 – Ankomst</w:t>
      </w:r>
      <w:r w:rsidR="006F4903">
        <w:rPr>
          <w:sz w:val="20"/>
        </w:rPr>
        <w:t xml:space="preserve"> </w:t>
      </w:r>
      <w:r w:rsidR="0061046C">
        <w:rPr>
          <w:sz w:val="20"/>
        </w:rPr>
        <w:t xml:space="preserve">Du checkar in i en </w:t>
      </w:r>
      <w:proofErr w:type="spellStart"/>
      <w:r w:rsidR="0061046C">
        <w:rPr>
          <w:sz w:val="20"/>
        </w:rPr>
        <w:t>goahti</w:t>
      </w:r>
      <w:proofErr w:type="spellEnd"/>
      <w:r w:rsidR="0061046C">
        <w:rPr>
          <w:sz w:val="20"/>
        </w:rPr>
        <w:t xml:space="preserve"> och får både tid på dig att bekanta dig med området och ditt tält. </w:t>
      </w:r>
    </w:p>
    <w:p w14:paraId="22212556" w14:textId="6BFC2415" w:rsidR="00196E0A" w:rsidRPr="00B755FB" w:rsidRDefault="00B35445" w:rsidP="00B755FB">
      <w:pPr>
        <w:spacing w:after="120"/>
        <w:rPr>
          <w:rFonts w:eastAsiaTheme="majorEastAsia" w:cstheme="minorHAnsi"/>
          <w:b/>
          <w:bCs/>
          <w:sz w:val="20"/>
          <w:szCs w:val="20"/>
        </w:rPr>
      </w:pPr>
      <w:r w:rsidRPr="00253ECC">
        <w:rPr>
          <w:b/>
          <w:sz w:val="20"/>
        </w:rPr>
        <w:t>Dag 2 –</w:t>
      </w:r>
      <w:r w:rsidR="00525903" w:rsidRPr="00525903">
        <w:rPr>
          <w:rFonts w:asciiTheme="majorHAnsi" w:eastAsiaTheme="majorEastAsia" w:hAnsiTheme="majorHAnsi" w:cstheme="majorHAnsi"/>
          <w:b/>
          <w:bCs/>
          <w:sz w:val="36"/>
          <w:szCs w:val="32"/>
        </w:rPr>
        <w:t xml:space="preserve"> </w:t>
      </w:r>
      <w:proofErr w:type="spellStart"/>
      <w:r w:rsidR="00525903" w:rsidRPr="00525903">
        <w:rPr>
          <w:rFonts w:eastAsiaTheme="majorEastAsia" w:cstheme="minorHAnsi"/>
          <w:b/>
          <w:bCs/>
          <w:sz w:val="20"/>
          <w:szCs w:val="20"/>
        </w:rPr>
        <w:t>Gáisi</w:t>
      </w:r>
      <w:proofErr w:type="spellEnd"/>
      <w:r w:rsidR="00525903" w:rsidRPr="00525903">
        <w:rPr>
          <w:rFonts w:eastAsiaTheme="majorEastAsia" w:cstheme="minorHAnsi"/>
          <w:b/>
          <w:bCs/>
          <w:sz w:val="20"/>
          <w:szCs w:val="20"/>
        </w:rPr>
        <w:t xml:space="preserve"> – Fjällvandring i </w:t>
      </w:r>
      <w:proofErr w:type="spellStart"/>
      <w:r w:rsidR="00525903" w:rsidRPr="00525903">
        <w:rPr>
          <w:rFonts w:eastAsiaTheme="majorEastAsia" w:cstheme="minorHAnsi"/>
          <w:b/>
          <w:bCs/>
          <w:sz w:val="20"/>
          <w:szCs w:val="20"/>
        </w:rPr>
        <w:t>Sápmi</w:t>
      </w:r>
      <w:proofErr w:type="spellEnd"/>
      <w:r w:rsidR="00B755FB">
        <w:rPr>
          <w:rFonts w:eastAsiaTheme="majorEastAsia" w:cstheme="minorHAnsi"/>
          <w:b/>
          <w:bCs/>
          <w:sz w:val="20"/>
          <w:szCs w:val="20"/>
        </w:rPr>
        <w:br/>
      </w:r>
      <w:r w:rsidR="00525903" w:rsidRPr="00FB6025">
        <w:rPr>
          <w:bCs/>
          <w:iCs/>
          <w:sz w:val="20"/>
        </w:rPr>
        <w:t xml:space="preserve">Att förflytta sig till fots är hälsosamt och det </w:t>
      </w:r>
      <w:r w:rsidR="00525903">
        <w:rPr>
          <w:bCs/>
          <w:iCs/>
          <w:sz w:val="20"/>
        </w:rPr>
        <w:t xml:space="preserve">ursprungliga </w:t>
      </w:r>
      <w:r w:rsidR="00525903" w:rsidRPr="00FB6025">
        <w:rPr>
          <w:bCs/>
          <w:iCs/>
          <w:sz w:val="20"/>
        </w:rPr>
        <w:t xml:space="preserve">sättet man färdats på i </w:t>
      </w:r>
      <w:r w:rsidR="00525903">
        <w:rPr>
          <w:bCs/>
          <w:iCs/>
          <w:sz w:val="20"/>
        </w:rPr>
        <w:t>fjällen under barmarksperioden</w:t>
      </w:r>
      <w:r w:rsidR="00525903" w:rsidRPr="00FB6025">
        <w:rPr>
          <w:bCs/>
          <w:iCs/>
          <w:sz w:val="20"/>
        </w:rPr>
        <w:t xml:space="preserve">. </w:t>
      </w:r>
      <w:r w:rsidR="00525903">
        <w:rPr>
          <w:bCs/>
          <w:iCs/>
          <w:sz w:val="20"/>
        </w:rPr>
        <w:t xml:space="preserve">Det här är en </w:t>
      </w:r>
      <w:r w:rsidR="00525903" w:rsidRPr="00FB6025">
        <w:rPr>
          <w:bCs/>
          <w:iCs/>
          <w:sz w:val="20"/>
        </w:rPr>
        <w:t>perfekt dags</w:t>
      </w:r>
      <w:r w:rsidR="00525903">
        <w:rPr>
          <w:bCs/>
          <w:iCs/>
          <w:sz w:val="20"/>
        </w:rPr>
        <w:t>utflykt</w:t>
      </w:r>
      <w:r w:rsidR="00525903" w:rsidRPr="00FB6025">
        <w:rPr>
          <w:bCs/>
          <w:iCs/>
          <w:sz w:val="20"/>
        </w:rPr>
        <w:t xml:space="preserve"> för dig som är intresserad av </w:t>
      </w:r>
      <w:r w:rsidR="00525903">
        <w:rPr>
          <w:bCs/>
          <w:iCs/>
          <w:sz w:val="20"/>
        </w:rPr>
        <w:t>frisk fjälluft och fjällnatur, som är samernas och renens hem, ett kulturlandskap som också påverkas av både järnväg och andra verksamheter.</w:t>
      </w:r>
      <w:r w:rsidR="00525903">
        <w:rPr>
          <w:bCs/>
          <w:iCs/>
          <w:sz w:val="20"/>
        </w:rPr>
        <w:br/>
      </w:r>
      <w:r w:rsidR="00525903" w:rsidRPr="00CA690B">
        <w:rPr>
          <w:sz w:val="20"/>
        </w:rPr>
        <w:t xml:space="preserve">Guiden hämtar upp er med minibuss på </w:t>
      </w:r>
      <w:r w:rsidR="00525903">
        <w:rPr>
          <w:sz w:val="20"/>
        </w:rPr>
        <w:t xml:space="preserve">Reindeer Lodge </w:t>
      </w:r>
      <w:r w:rsidR="00525903" w:rsidRPr="00CA690B">
        <w:rPr>
          <w:sz w:val="20"/>
        </w:rPr>
        <w:t xml:space="preserve">och </w:t>
      </w:r>
      <w:r w:rsidR="00525903">
        <w:rPr>
          <w:sz w:val="20"/>
        </w:rPr>
        <w:t>tar er upp mot fjällen,</w:t>
      </w:r>
      <w:r w:rsidR="00525903" w:rsidRPr="00CC62A8">
        <w:t xml:space="preserve"> </w:t>
      </w:r>
      <w:r w:rsidR="00525903" w:rsidRPr="00CC62A8">
        <w:rPr>
          <w:sz w:val="20"/>
        </w:rPr>
        <w:t>allt under mindre än en timmes färd</w:t>
      </w:r>
      <w:r w:rsidR="00525903">
        <w:rPr>
          <w:sz w:val="20"/>
        </w:rPr>
        <w:t>.</w:t>
      </w:r>
      <w:r w:rsidR="00525903" w:rsidRPr="008013CC">
        <w:rPr>
          <w:sz w:val="20"/>
        </w:rPr>
        <w:t xml:space="preserve"> </w:t>
      </w:r>
      <w:r w:rsidR="00525903" w:rsidRPr="00DD43F1">
        <w:rPr>
          <w:sz w:val="20"/>
        </w:rPr>
        <w:t xml:space="preserve">Vi parkerar bussen vid Torneträsk station, checkar av vår utrustning och börjar vår vandring med lite lättare stigning genom låg fjällbjörkskog upp på kalfjället. </w:t>
      </w:r>
      <w:r w:rsidR="00525903" w:rsidRPr="00AA53B0">
        <w:rPr>
          <w:bCs/>
          <w:iCs/>
          <w:sz w:val="20"/>
        </w:rPr>
        <w:t xml:space="preserve">Kalfjället välkomnar oss med fantastiska vidsträckta vyer, snöklädda fjälltoppar och grönskande dalgångar. Djurlivet är rikt och om vi har tur, så </w:t>
      </w:r>
      <w:r w:rsidR="00525903">
        <w:rPr>
          <w:bCs/>
          <w:iCs/>
          <w:sz w:val="20"/>
        </w:rPr>
        <w:t>kan vi iaktta</w:t>
      </w:r>
      <w:r w:rsidR="00525903" w:rsidRPr="00AA53B0">
        <w:rPr>
          <w:bCs/>
          <w:iCs/>
          <w:sz w:val="20"/>
        </w:rPr>
        <w:t xml:space="preserve"> renar och lämlar på sina vandringar. Vår guides tränade ögon gör det sannolikare att vi inte missar något på vägen och det finns tid att stanna och njuta, kanske vid en porlande fjällbäck. Vattnet är rent och kristallklart och att smaka en kopp vatten från bäcken </w:t>
      </w:r>
      <w:r w:rsidR="00525903">
        <w:rPr>
          <w:bCs/>
          <w:iCs/>
          <w:sz w:val="20"/>
        </w:rPr>
        <w:t xml:space="preserve">är </w:t>
      </w:r>
      <w:r w:rsidR="00525903" w:rsidRPr="00AA53B0">
        <w:rPr>
          <w:bCs/>
          <w:iCs/>
          <w:sz w:val="20"/>
        </w:rPr>
        <w:t xml:space="preserve">både uppfriskande och </w:t>
      </w:r>
      <w:r w:rsidR="00525903">
        <w:rPr>
          <w:bCs/>
          <w:iCs/>
          <w:sz w:val="20"/>
        </w:rPr>
        <w:t>törstsläckande</w:t>
      </w:r>
      <w:r w:rsidR="00525903" w:rsidRPr="00AA53B0">
        <w:rPr>
          <w:bCs/>
          <w:iCs/>
          <w:sz w:val="20"/>
        </w:rPr>
        <w:t>.</w:t>
      </w:r>
      <w:r w:rsidR="00525903">
        <w:rPr>
          <w:bCs/>
          <w:iCs/>
          <w:sz w:val="20"/>
        </w:rPr>
        <w:t xml:space="preserve"> </w:t>
      </w:r>
      <w:r w:rsidR="00525903">
        <w:rPr>
          <w:sz w:val="20"/>
        </w:rPr>
        <w:t>Vandringen</w:t>
      </w:r>
      <w:r w:rsidR="00525903">
        <w:rPr>
          <w:bCs/>
          <w:iCs/>
          <w:sz w:val="20"/>
        </w:rPr>
        <w:t xml:space="preserve"> är</w:t>
      </w:r>
      <w:r w:rsidR="00525903" w:rsidRPr="0042782A">
        <w:rPr>
          <w:bCs/>
          <w:iCs/>
          <w:sz w:val="20"/>
        </w:rPr>
        <w:t xml:space="preserve"> på ca </w:t>
      </w:r>
      <w:r w:rsidR="00525903">
        <w:rPr>
          <w:bCs/>
          <w:iCs/>
          <w:sz w:val="20"/>
        </w:rPr>
        <w:t>5 till 8 km</w:t>
      </w:r>
      <w:r w:rsidR="00525903" w:rsidRPr="0042782A">
        <w:rPr>
          <w:bCs/>
          <w:iCs/>
          <w:sz w:val="20"/>
        </w:rPr>
        <w:t xml:space="preserve"> kilometer där den avslutande utsikten från berget </w:t>
      </w:r>
      <w:proofErr w:type="spellStart"/>
      <w:r w:rsidR="00525903" w:rsidRPr="0042782A">
        <w:rPr>
          <w:bCs/>
          <w:iCs/>
          <w:sz w:val="20"/>
        </w:rPr>
        <w:t>Nagirvárri</w:t>
      </w:r>
      <w:proofErr w:type="spellEnd"/>
      <w:r w:rsidR="00525903" w:rsidRPr="0042782A">
        <w:rPr>
          <w:bCs/>
          <w:iCs/>
          <w:sz w:val="20"/>
        </w:rPr>
        <w:t xml:space="preserve"> är värd hela mödan.</w:t>
      </w:r>
      <w:r w:rsidR="00525903" w:rsidRPr="00AA53B0">
        <w:rPr>
          <w:bCs/>
          <w:iCs/>
          <w:sz w:val="20"/>
        </w:rPr>
        <w:t xml:space="preserve"> På en lämplig plats stannar vi för vår lunch</w:t>
      </w:r>
      <w:r w:rsidR="00525903">
        <w:rPr>
          <w:bCs/>
          <w:iCs/>
          <w:sz w:val="20"/>
        </w:rPr>
        <w:t>rast</w:t>
      </w:r>
      <w:r w:rsidR="00525903" w:rsidRPr="00AA53B0">
        <w:rPr>
          <w:bCs/>
          <w:iCs/>
          <w:sz w:val="20"/>
        </w:rPr>
        <w:t>. Mat</w:t>
      </w:r>
      <w:r w:rsidR="00525903">
        <w:rPr>
          <w:bCs/>
          <w:iCs/>
          <w:sz w:val="20"/>
        </w:rPr>
        <w:t>en</w:t>
      </w:r>
      <w:r w:rsidR="00525903" w:rsidRPr="00AA53B0">
        <w:rPr>
          <w:bCs/>
          <w:iCs/>
          <w:sz w:val="20"/>
        </w:rPr>
        <w:t xml:space="preserve"> är en del av upplevelsen och vi tillagar den av råvaror från naturens skafferi</w:t>
      </w:r>
      <w:r w:rsidR="00525903">
        <w:rPr>
          <w:bCs/>
          <w:iCs/>
          <w:sz w:val="20"/>
        </w:rPr>
        <w:t xml:space="preserve"> i </w:t>
      </w:r>
      <w:proofErr w:type="spellStart"/>
      <w:r w:rsidR="00525903">
        <w:rPr>
          <w:bCs/>
          <w:iCs/>
          <w:sz w:val="20"/>
        </w:rPr>
        <w:t>Sápmi</w:t>
      </w:r>
      <w:proofErr w:type="spellEnd"/>
      <w:r w:rsidR="00525903" w:rsidRPr="00AA53B0">
        <w:rPr>
          <w:bCs/>
          <w:iCs/>
          <w:sz w:val="20"/>
        </w:rPr>
        <w:t>. Under tiden</w:t>
      </w:r>
      <w:r w:rsidR="00525903">
        <w:rPr>
          <w:bCs/>
          <w:iCs/>
          <w:sz w:val="20"/>
        </w:rPr>
        <w:t>,</w:t>
      </w:r>
      <w:r w:rsidR="00525903" w:rsidRPr="00AA53B0">
        <w:rPr>
          <w:bCs/>
          <w:iCs/>
          <w:sz w:val="20"/>
        </w:rPr>
        <w:t xml:space="preserve"> tills kaffet kokat klart</w:t>
      </w:r>
      <w:r w:rsidR="00525903">
        <w:rPr>
          <w:bCs/>
          <w:iCs/>
          <w:sz w:val="20"/>
        </w:rPr>
        <w:t>,</w:t>
      </w:r>
      <w:r w:rsidR="00525903" w:rsidRPr="00AA53B0">
        <w:rPr>
          <w:bCs/>
          <w:iCs/>
          <w:sz w:val="20"/>
        </w:rPr>
        <w:t xml:space="preserve"> berättar vår guide mer om natur, djurliv och renskötseln som </w:t>
      </w:r>
      <w:r w:rsidR="00525903">
        <w:rPr>
          <w:bCs/>
          <w:iCs/>
          <w:sz w:val="20"/>
        </w:rPr>
        <w:t>bedrivs</w:t>
      </w:r>
      <w:r w:rsidR="00525903" w:rsidRPr="00AA53B0">
        <w:rPr>
          <w:bCs/>
          <w:iCs/>
          <w:sz w:val="20"/>
        </w:rPr>
        <w:t xml:space="preserve"> i dessa trakter, och delar med sig av spännande upplevelser hen har varit med om. </w:t>
      </w:r>
      <w:r w:rsidR="00525903">
        <w:rPr>
          <w:bCs/>
          <w:iCs/>
          <w:sz w:val="20"/>
        </w:rPr>
        <w:t xml:space="preserve">När vi kommit ner från fjället igen åker vi tillbaka till </w:t>
      </w:r>
      <w:proofErr w:type="spellStart"/>
      <w:r w:rsidR="00525903">
        <w:rPr>
          <w:bCs/>
          <w:iCs/>
          <w:sz w:val="20"/>
        </w:rPr>
        <w:t>lodgen</w:t>
      </w:r>
      <w:proofErr w:type="spellEnd"/>
      <w:r w:rsidR="00525903">
        <w:rPr>
          <w:bCs/>
          <w:iCs/>
          <w:sz w:val="20"/>
        </w:rPr>
        <w:t xml:space="preserve">. </w:t>
      </w:r>
    </w:p>
    <w:p w14:paraId="6EEC50A9" w14:textId="6DD3AFD0" w:rsidR="00525903" w:rsidRDefault="00B35445" w:rsidP="00525903">
      <w:pPr>
        <w:rPr>
          <w:sz w:val="20"/>
        </w:rPr>
      </w:pPr>
      <w:r w:rsidRPr="003B4A14">
        <w:rPr>
          <w:b/>
          <w:sz w:val="20"/>
        </w:rPr>
        <w:t xml:space="preserve">Dag </w:t>
      </w:r>
      <w:r w:rsidR="004D7FBD">
        <w:rPr>
          <w:b/>
          <w:sz w:val="20"/>
        </w:rPr>
        <w:t>3</w:t>
      </w:r>
      <w:r w:rsidRPr="003B4A14">
        <w:rPr>
          <w:b/>
          <w:sz w:val="20"/>
        </w:rPr>
        <w:t xml:space="preserve"> </w:t>
      </w:r>
      <w:r w:rsidR="00525903">
        <w:rPr>
          <w:b/>
          <w:sz w:val="20"/>
        </w:rPr>
        <w:t>–</w:t>
      </w:r>
      <w:r w:rsidR="00525903" w:rsidRPr="003B4A14">
        <w:rPr>
          <w:b/>
          <w:sz w:val="20"/>
        </w:rPr>
        <w:t xml:space="preserve"> </w:t>
      </w:r>
      <w:proofErr w:type="spellStart"/>
      <w:r w:rsidR="00525903" w:rsidRPr="00525903">
        <w:rPr>
          <w:rFonts w:eastAsiaTheme="majorEastAsia" w:cstheme="minorHAnsi"/>
          <w:b/>
          <w:bCs/>
          <w:sz w:val="20"/>
          <w:szCs w:val="20"/>
        </w:rPr>
        <w:t>Oaggut</w:t>
      </w:r>
      <w:proofErr w:type="spellEnd"/>
      <w:r w:rsidR="00525903" w:rsidRPr="00525903">
        <w:rPr>
          <w:rFonts w:eastAsiaTheme="majorEastAsia" w:cstheme="minorHAnsi"/>
          <w:b/>
          <w:bCs/>
          <w:sz w:val="20"/>
          <w:szCs w:val="20"/>
        </w:rPr>
        <w:t xml:space="preserve"> – Ut och fiska</w:t>
      </w:r>
      <w:r w:rsidR="00450C5E">
        <w:rPr>
          <w:b/>
          <w:sz w:val="20"/>
        </w:rPr>
        <w:br/>
      </w:r>
      <w:r w:rsidR="00525903" w:rsidRPr="004C6885">
        <w:rPr>
          <w:sz w:val="20"/>
        </w:rPr>
        <w:t xml:space="preserve">Fisket är, tillsammans med </w:t>
      </w:r>
      <w:r w:rsidR="00525903">
        <w:rPr>
          <w:sz w:val="20"/>
        </w:rPr>
        <w:t xml:space="preserve">fångsten och </w:t>
      </w:r>
      <w:r w:rsidR="00525903" w:rsidRPr="004C6885">
        <w:rPr>
          <w:sz w:val="20"/>
        </w:rPr>
        <w:t xml:space="preserve">jakten, den äldsta näringen i det samiska samhället. För </w:t>
      </w:r>
      <w:r w:rsidR="00525903">
        <w:rPr>
          <w:sz w:val="20"/>
        </w:rPr>
        <w:t>en del samer</w:t>
      </w:r>
      <w:r w:rsidR="00525903" w:rsidRPr="004C6885">
        <w:rPr>
          <w:sz w:val="20"/>
        </w:rPr>
        <w:t xml:space="preserve"> har</w:t>
      </w:r>
      <w:r w:rsidR="00525903">
        <w:rPr>
          <w:sz w:val="20"/>
        </w:rPr>
        <w:t xml:space="preserve"> fisket</w:t>
      </w:r>
      <w:r w:rsidR="00525903" w:rsidRPr="004C6885">
        <w:rPr>
          <w:sz w:val="20"/>
        </w:rPr>
        <w:t xml:space="preserve"> varit den huvudsakliga inkomstkällan och för många renskötare blev det räddningen de år </w:t>
      </w:r>
      <w:r w:rsidR="00525903">
        <w:rPr>
          <w:sz w:val="20"/>
        </w:rPr>
        <w:t>ren</w:t>
      </w:r>
      <w:r w:rsidR="00525903" w:rsidRPr="004C6885">
        <w:rPr>
          <w:sz w:val="20"/>
        </w:rPr>
        <w:t>betet var dåligt. Det finns till och med ett gammalt</w:t>
      </w:r>
      <w:r w:rsidR="00525903">
        <w:rPr>
          <w:sz w:val="20"/>
        </w:rPr>
        <w:t xml:space="preserve"> </w:t>
      </w:r>
      <w:r w:rsidR="00525903" w:rsidRPr="004C6885">
        <w:rPr>
          <w:sz w:val="20"/>
        </w:rPr>
        <w:t xml:space="preserve">samiskt uttryck som säger ”skogen vågar man inte lita på, men sjön låter inte en man förgås”. Därför bjuder vi in till ett härligt fiskeäventyr vid </w:t>
      </w:r>
      <w:r w:rsidR="00525903">
        <w:rPr>
          <w:sz w:val="20"/>
        </w:rPr>
        <w:t xml:space="preserve">en av </w:t>
      </w:r>
      <w:r w:rsidR="00525903" w:rsidRPr="00BC04FD">
        <w:rPr>
          <w:sz w:val="20"/>
        </w:rPr>
        <w:t>nationalälv</w:t>
      </w:r>
      <w:r w:rsidR="00525903">
        <w:rPr>
          <w:sz w:val="20"/>
        </w:rPr>
        <w:t>arna</w:t>
      </w:r>
      <w:r w:rsidR="00525903" w:rsidRPr="00BC04FD">
        <w:rPr>
          <w:sz w:val="20"/>
        </w:rPr>
        <w:t xml:space="preserve"> eller sjöarna runtikring</w:t>
      </w:r>
      <w:r w:rsidR="00525903" w:rsidRPr="004C6885">
        <w:rPr>
          <w:sz w:val="20"/>
        </w:rPr>
        <w:t>, för fiske av</w:t>
      </w:r>
      <w:r w:rsidR="00525903">
        <w:rPr>
          <w:sz w:val="20"/>
        </w:rPr>
        <w:t xml:space="preserve"> röding,</w:t>
      </w:r>
      <w:r w:rsidR="00525903" w:rsidRPr="004C6885">
        <w:rPr>
          <w:sz w:val="20"/>
        </w:rPr>
        <w:t xml:space="preserve"> öring,</w:t>
      </w:r>
      <w:r w:rsidR="00525903">
        <w:rPr>
          <w:sz w:val="20"/>
        </w:rPr>
        <w:t xml:space="preserve"> sik,</w:t>
      </w:r>
      <w:r w:rsidR="00525903" w:rsidRPr="004C6885">
        <w:rPr>
          <w:sz w:val="20"/>
        </w:rPr>
        <w:t xml:space="preserve"> harr och g</w:t>
      </w:r>
      <w:r w:rsidR="00525903">
        <w:rPr>
          <w:sz w:val="20"/>
        </w:rPr>
        <w:t>ä</w:t>
      </w:r>
      <w:r w:rsidR="00525903" w:rsidRPr="004C6885">
        <w:rPr>
          <w:sz w:val="20"/>
        </w:rPr>
        <w:t>dda</w:t>
      </w:r>
      <w:r w:rsidR="00525903">
        <w:rPr>
          <w:sz w:val="20"/>
        </w:rPr>
        <w:t xml:space="preserve">. </w:t>
      </w:r>
      <w:r w:rsidR="00525903" w:rsidRPr="00CA690B">
        <w:rPr>
          <w:sz w:val="20"/>
        </w:rPr>
        <w:t xml:space="preserve">Guiden hämtar upp er med minibuss på </w:t>
      </w:r>
      <w:r w:rsidR="00525903">
        <w:rPr>
          <w:sz w:val="20"/>
        </w:rPr>
        <w:t xml:space="preserve">Reindeer Lodge </w:t>
      </w:r>
      <w:r w:rsidR="00525903" w:rsidRPr="00CA690B">
        <w:rPr>
          <w:sz w:val="20"/>
        </w:rPr>
        <w:t xml:space="preserve">och kör er sedan till </w:t>
      </w:r>
      <w:r w:rsidR="00525903" w:rsidRPr="00F35001">
        <w:rPr>
          <w:sz w:val="20"/>
        </w:rPr>
        <w:t>de vatten vi</w:t>
      </w:r>
      <w:r w:rsidR="00525903">
        <w:rPr>
          <w:sz w:val="20"/>
        </w:rPr>
        <w:t xml:space="preserve"> föredrar och </w:t>
      </w:r>
      <w:r w:rsidR="00525903" w:rsidRPr="00CA690B">
        <w:rPr>
          <w:sz w:val="20"/>
        </w:rPr>
        <w:t>där fiskarna brukar stå. Vi tar minibussen hela vägen till stranden, men exakt var vi hamnar anpassas efter väder och vind. Vi börjar fiska direkt när vi kommer fram för att inte missa en minut.</w:t>
      </w:r>
      <w:r w:rsidR="00525903">
        <w:rPr>
          <w:sz w:val="20"/>
        </w:rPr>
        <w:br/>
      </w:r>
      <w:r w:rsidR="00525903" w:rsidRPr="00CA690B">
        <w:rPr>
          <w:sz w:val="20"/>
        </w:rPr>
        <w:t>När kaffesuget smyger sig på gör vi upp en liten eld. Här berättar guiden gärna mer om den samiska kulturen och dess koppling till fisk och vatten. Lunchen består givetvis av fisk, förhoppningsvis egenfångad men garanterat lokal.</w:t>
      </w:r>
      <w:r w:rsidR="00525903">
        <w:rPr>
          <w:sz w:val="20"/>
        </w:rPr>
        <w:t xml:space="preserve"> </w:t>
      </w:r>
      <w:r w:rsidR="00525903" w:rsidRPr="00CA690B">
        <w:rPr>
          <w:sz w:val="20"/>
        </w:rPr>
        <w:t xml:space="preserve">Efter avslutad tur </w:t>
      </w:r>
      <w:r w:rsidR="00525903">
        <w:rPr>
          <w:sz w:val="20"/>
        </w:rPr>
        <w:t xml:space="preserve">kör vi tillbaka till </w:t>
      </w:r>
      <w:proofErr w:type="spellStart"/>
      <w:r w:rsidR="00525903">
        <w:rPr>
          <w:sz w:val="20"/>
        </w:rPr>
        <w:t>lodgen</w:t>
      </w:r>
      <w:proofErr w:type="spellEnd"/>
      <w:r w:rsidR="00525903" w:rsidRPr="00CA690B">
        <w:rPr>
          <w:sz w:val="20"/>
        </w:rPr>
        <w:t>.</w:t>
      </w:r>
      <w:r w:rsidR="00525903">
        <w:rPr>
          <w:sz w:val="20"/>
        </w:rPr>
        <w:br/>
      </w:r>
    </w:p>
    <w:p w14:paraId="63F865C2" w14:textId="280BF571" w:rsidR="00B35445" w:rsidRDefault="00D305BB" w:rsidP="00450C5E">
      <w:pPr>
        <w:spacing w:after="120"/>
        <w:rPr>
          <w:b/>
          <w:sz w:val="20"/>
        </w:rPr>
      </w:pPr>
      <w:r w:rsidRPr="003B4A14">
        <w:rPr>
          <w:b/>
          <w:sz w:val="20"/>
        </w:rPr>
        <w:t xml:space="preserve">Dag 4 </w:t>
      </w:r>
      <w:r>
        <w:rPr>
          <w:b/>
          <w:sz w:val="20"/>
        </w:rPr>
        <w:t>–</w:t>
      </w:r>
      <w:r w:rsidRPr="003B4A14">
        <w:rPr>
          <w:b/>
          <w:sz w:val="20"/>
        </w:rPr>
        <w:t xml:space="preserve"> Avresa</w:t>
      </w:r>
      <w:r w:rsidR="00450C5E">
        <w:rPr>
          <w:b/>
          <w:sz w:val="20"/>
        </w:rPr>
        <w:br/>
      </w:r>
      <w:r w:rsidRPr="003B4A14">
        <w:rPr>
          <w:sz w:val="20"/>
        </w:rPr>
        <w:t xml:space="preserve">Efter frukost är det dags </w:t>
      </w:r>
      <w:r>
        <w:rPr>
          <w:sz w:val="20"/>
        </w:rPr>
        <w:t>att packa ihop</w:t>
      </w:r>
      <w:r w:rsidR="00883C7A">
        <w:rPr>
          <w:sz w:val="20"/>
        </w:rPr>
        <w:t>, säga hejdå</w:t>
      </w:r>
      <w:r>
        <w:rPr>
          <w:sz w:val="20"/>
        </w:rPr>
        <w:t xml:space="preserve"> och resa vidare. </w:t>
      </w:r>
    </w:p>
    <w:p w14:paraId="55C8BE52" w14:textId="77777777" w:rsidR="00196E0A" w:rsidRDefault="00196E0A" w:rsidP="00B35445">
      <w:pPr>
        <w:rPr>
          <w:b/>
          <w:sz w:val="20"/>
        </w:rPr>
      </w:pPr>
    </w:p>
    <w:p w14:paraId="7AEEFE87" w14:textId="6D1E0D93" w:rsidR="00B35445" w:rsidRPr="00196E0A" w:rsidRDefault="00196E0A" w:rsidP="00B35445">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B35445" w:rsidRPr="002F6DBE">
        <w:rPr>
          <w:rFonts w:eastAsiaTheme="majorEastAsia"/>
          <w:noProof/>
          <w:sz w:val="20"/>
          <w:szCs w:val="20"/>
          <w:lang w:eastAsia="sv-SE"/>
        </w:rPr>
        <mc:AlternateContent>
          <mc:Choice Requires="wps">
            <w:drawing>
              <wp:anchor distT="0" distB="0" distL="114300" distR="114300" simplePos="0" relativeHeight="251658242" behindDoc="0" locked="0" layoutInCell="1" allowOverlap="1" wp14:anchorId="27818608" wp14:editId="73AF6010">
                <wp:simplePos x="0" y="0"/>
                <wp:positionH relativeFrom="column">
                  <wp:posOffset>8255</wp:posOffset>
                </wp:positionH>
                <wp:positionV relativeFrom="paragraph">
                  <wp:posOffset>112053</wp:posOffset>
                </wp:positionV>
                <wp:extent cx="6205220" cy="8571244"/>
                <wp:effectExtent l="0" t="0" r="24130" b="20320"/>
                <wp:wrapNone/>
                <wp:docPr id="2" name="Textruta 2"/>
                <wp:cNvGraphicFramePr/>
                <a:graphic xmlns:a="http://schemas.openxmlformats.org/drawingml/2006/main">
                  <a:graphicData uri="http://schemas.microsoft.com/office/word/2010/wordprocessingShape">
                    <wps:wsp>
                      <wps:cNvSpPr txBox="1"/>
                      <wps:spPr>
                        <a:xfrm>
                          <a:off x="0" y="0"/>
                          <a:ext cx="6205220" cy="8571244"/>
                        </a:xfrm>
                        <a:prstGeom prst="rect">
                          <a:avLst/>
                        </a:prstGeom>
                        <a:solidFill>
                          <a:sysClr val="window" lastClr="FFFFFF"/>
                        </a:solidFill>
                        <a:ln w="12700">
                          <a:solidFill>
                            <a:srgbClr val="002060"/>
                          </a:solidFill>
                        </a:ln>
                        <a:effectLst/>
                      </wps:spPr>
                      <wps:txbx>
                        <w:txbxContent>
                          <w:p w14:paraId="1D7441B1" w14:textId="6334C145" w:rsidR="00196E0A" w:rsidRPr="00536733" w:rsidRDefault="00A3606B" w:rsidP="00A3606B">
                            <w:pPr>
                              <w:pStyle w:val="Default"/>
                              <w:tabs>
                                <w:tab w:val="left" w:pos="1843"/>
                              </w:tabs>
                              <w:ind w:left="1843" w:hanging="1843"/>
                              <w:rPr>
                                <w:rFonts w:asciiTheme="minorHAnsi" w:hAnsiTheme="minorHAnsi"/>
                                <w:color w:val="auto"/>
                                <w:sz w:val="19"/>
                                <w:szCs w:val="19"/>
                              </w:rPr>
                            </w:pPr>
                            <w:bookmarkStart w:id="0" w:name="_Hlk73614756"/>
                            <w:r w:rsidRPr="00DD5A64">
                              <w:rPr>
                                <w:rFonts w:asciiTheme="minorHAnsi" w:hAnsiTheme="minorHAnsi"/>
                                <w:b/>
                                <w:sz w:val="19"/>
                                <w:szCs w:val="19"/>
                              </w:rPr>
                              <w:t>PRIS:</w:t>
                            </w:r>
                            <w:r w:rsidRPr="00DD5A64">
                              <w:rPr>
                                <w:rFonts w:asciiTheme="minorHAnsi" w:hAnsiTheme="minorHAnsi"/>
                                <w:b/>
                                <w:sz w:val="19"/>
                                <w:szCs w:val="19"/>
                              </w:rPr>
                              <w:tab/>
                            </w:r>
                            <w:r w:rsidR="00196E0A" w:rsidRPr="00196E0A">
                              <w:rPr>
                                <w:rFonts w:asciiTheme="minorHAnsi" w:hAnsiTheme="minorHAnsi"/>
                                <w:b/>
                                <w:color w:val="auto"/>
                                <w:sz w:val="19"/>
                                <w:szCs w:val="19"/>
                              </w:rPr>
                              <w:t>SEK</w:t>
                            </w:r>
                            <w:r w:rsidR="00525903">
                              <w:rPr>
                                <w:rFonts w:asciiTheme="minorHAnsi" w:hAnsiTheme="minorHAnsi"/>
                                <w:b/>
                                <w:color w:val="auto"/>
                                <w:sz w:val="19"/>
                                <w:szCs w:val="19"/>
                              </w:rPr>
                              <w:t>5985</w:t>
                            </w:r>
                            <w:r w:rsidRPr="00196E0A">
                              <w:rPr>
                                <w:rFonts w:asciiTheme="minorHAnsi" w:hAnsiTheme="minorHAnsi"/>
                                <w:color w:val="auto"/>
                                <w:sz w:val="19"/>
                                <w:szCs w:val="19"/>
                              </w:rPr>
                              <w:t xml:space="preserve"> per vuxen</w:t>
                            </w:r>
                            <w:r w:rsidR="00196E0A">
                              <w:rPr>
                                <w:rFonts w:asciiTheme="minorHAnsi" w:hAnsiTheme="minorHAnsi"/>
                                <w:color w:val="auto"/>
                                <w:sz w:val="19"/>
                                <w:szCs w:val="19"/>
                              </w:rPr>
                              <w:t xml:space="preserve">, </w:t>
                            </w:r>
                            <w:r w:rsidR="00196E0A" w:rsidRPr="00196E0A">
                              <w:rPr>
                                <w:rFonts w:asciiTheme="minorHAnsi" w:hAnsiTheme="minorHAnsi"/>
                                <w:color w:val="auto"/>
                                <w:sz w:val="19"/>
                                <w:szCs w:val="19"/>
                              </w:rPr>
                              <w:t>Priserna är</w:t>
                            </w:r>
                            <w:r w:rsidR="00196E0A">
                              <w:rPr>
                                <w:rFonts w:asciiTheme="minorHAnsi" w:hAnsiTheme="minorHAnsi"/>
                                <w:color w:val="auto"/>
                                <w:sz w:val="19"/>
                                <w:szCs w:val="19"/>
                              </w:rPr>
                              <w:t xml:space="preserve"> </w:t>
                            </w:r>
                            <w:r w:rsidR="00196E0A" w:rsidRPr="00196E0A">
                              <w:rPr>
                                <w:rFonts w:asciiTheme="minorHAnsi" w:hAnsiTheme="minorHAnsi"/>
                                <w:color w:val="auto"/>
                                <w:sz w:val="19"/>
                                <w:szCs w:val="19"/>
                              </w:rPr>
                              <w:t>per person vid 2 personer/stuga</w:t>
                            </w:r>
                            <w:r w:rsidR="00536733">
                              <w:rPr>
                                <w:rFonts w:asciiTheme="minorHAnsi" w:hAnsiTheme="minorHAnsi"/>
                                <w:color w:val="auto"/>
                                <w:sz w:val="19"/>
                                <w:szCs w:val="19"/>
                              </w:rPr>
                              <w:t>.</w:t>
                            </w:r>
                            <w:r w:rsidR="00536733" w:rsidRPr="00536733">
                              <w:rPr>
                                <w:rFonts w:asciiTheme="minorHAnsi" w:hAnsiTheme="minorHAnsi"/>
                                <w:color w:val="auto"/>
                                <w:sz w:val="19"/>
                                <w:szCs w:val="19"/>
                              </w:rPr>
                              <w:t xml:space="preserve"> </w:t>
                            </w:r>
                            <w:r w:rsidR="00536733">
                              <w:rPr>
                                <w:rFonts w:asciiTheme="minorHAnsi" w:hAnsiTheme="minorHAnsi"/>
                                <w:color w:val="auto"/>
                                <w:sz w:val="19"/>
                                <w:szCs w:val="19"/>
                              </w:rPr>
                              <w:t>Barn</w:t>
                            </w:r>
                            <w:r w:rsidR="00536733" w:rsidRPr="00536733">
                              <w:rPr>
                                <w:rFonts w:asciiTheme="minorHAnsi" w:hAnsiTheme="minorHAnsi"/>
                                <w:color w:val="auto"/>
                                <w:sz w:val="19"/>
                                <w:szCs w:val="19"/>
                              </w:rPr>
                              <w:t xml:space="preserve"> </w:t>
                            </w:r>
                            <w:proofErr w:type="gramStart"/>
                            <w:r w:rsidR="00536733" w:rsidRPr="00536733">
                              <w:rPr>
                                <w:rFonts w:asciiTheme="minorHAnsi" w:hAnsiTheme="minorHAnsi"/>
                                <w:color w:val="auto"/>
                                <w:sz w:val="19"/>
                                <w:szCs w:val="19"/>
                              </w:rPr>
                              <w:t>2-13</w:t>
                            </w:r>
                            <w:proofErr w:type="gramEnd"/>
                            <w:r w:rsidR="00536733" w:rsidRPr="00536733">
                              <w:rPr>
                                <w:rFonts w:asciiTheme="minorHAnsi" w:hAnsiTheme="minorHAnsi"/>
                                <w:color w:val="auto"/>
                                <w:sz w:val="19"/>
                                <w:szCs w:val="19"/>
                              </w:rPr>
                              <w:t xml:space="preserve"> </w:t>
                            </w:r>
                            <w:r w:rsidR="00536733">
                              <w:rPr>
                                <w:rFonts w:asciiTheme="minorHAnsi" w:hAnsiTheme="minorHAnsi"/>
                                <w:color w:val="auto"/>
                                <w:sz w:val="19"/>
                                <w:szCs w:val="19"/>
                              </w:rPr>
                              <w:t>år</w:t>
                            </w:r>
                            <w:r w:rsidR="00536733" w:rsidRPr="00536733">
                              <w:rPr>
                                <w:rFonts w:asciiTheme="minorHAnsi" w:hAnsiTheme="minorHAnsi"/>
                                <w:color w:val="auto"/>
                                <w:sz w:val="19"/>
                                <w:szCs w:val="19"/>
                              </w:rPr>
                              <w:t> SEK2995</w:t>
                            </w:r>
                          </w:p>
                          <w:p w14:paraId="63F1243A" w14:textId="7AA3D5CA" w:rsidR="00A3606B" w:rsidRPr="00B76D38" w:rsidRDefault="00196E0A" w:rsidP="00B76D38">
                            <w:pPr>
                              <w:pStyle w:val="Default"/>
                              <w:tabs>
                                <w:tab w:val="left" w:pos="1843"/>
                              </w:tabs>
                              <w:ind w:left="1843" w:hanging="1843"/>
                              <w:rPr>
                                <w:rFonts w:asciiTheme="minorHAnsi" w:hAnsiTheme="minorHAnsi"/>
                                <w:color w:val="auto"/>
                                <w:sz w:val="19"/>
                                <w:szCs w:val="19"/>
                              </w:rPr>
                            </w:pPr>
                            <w:r>
                              <w:rPr>
                                <w:rFonts w:asciiTheme="minorHAnsi" w:hAnsiTheme="minorHAnsi"/>
                                <w:b/>
                                <w:sz w:val="19"/>
                                <w:szCs w:val="19"/>
                              </w:rPr>
                              <w:tab/>
                              <w:t>SEK</w:t>
                            </w:r>
                            <w:r w:rsidR="00525903">
                              <w:rPr>
                                <w:rFonts w:asciiTheme="minorHAnsi" w:hAnsiTheme="minorHAnsi"/>
                                <w:b/>
                                <w:sz w:val="19"/>
                                <w:szCs w:val="19"/>
                              </w:rPr>
                              <w:t>8970</w:t>
                            </w:r>
                            <w:r>
                              <w:rPr>
                                <w:rFonts w:asciiTheme="minorHAnsi" w:hAnsiTheme="minorHAnsi"/>
                                <w:b/>
                                <w:sz w:val="19"/>
                                <w:szCs w:val="19"/>
                              </w:rPr>
                              <w:t xml:space="preserve"> </w:t>
                            </w:r>
                            <w:r w:rsidRPr="00196E0A">
                              <w:rPr>
                                <w:rFonts w:asciiTheme="minorHAnsi" w:hAnsiTheme="minorHAnsi"/>
                                <w:bCs/>
                                <w:sz w:val="19"/>
                                <w:szCs w:val="19"/>
                              </w:rPr>
                              <w:t>enkelrumsboende</w:t>
                            </w:r>
                            <w:r w:rsidR="00A3606B" w:rsidRPr="00196E0A">
                              <w:rPr>
                                <w:rFonts w:asciiTheme="minorHAnsi" w:hAnsiTheme="minorHAnsi"/>
                                <w:color w:val="auto"/>
                                <w:sz w:val="19"/>
                                <w:szCs w:val="19"/>
                              </w:rPr>
                              <w:br/>
                            </w:r>
                            <w:bookmarkEnd w:id="0"/>
                          </w:p>
                          <w:p w14:paraId="3507A102" w14:textId="2F026C16" w:rsidR="00A3606B" w:rsidRPr="00196E0A" w:rsidRDefault="00A3606B" w:rsidP="00A3606B">
                            <w:pPr>
                              <w:pStyle w:val="Default"/>
                              <w:tabs>
                                <w:tab w:val="left" w:pos="1843"/>
                              </w:tabs>
                              <w:rPr>
                                <w:rFonts w:asciiTheme="minorHAnsi" w:hAnsiTheme="minorHAnsi"/>
                                <w:sz w:val="19"/>
                                <w:szCs w:val="19"/>
                              </w:rPr>
                            </w:pPr>
                            <w:r w:rsidRPr="00196E0A">
                              <w:rPr>
                                <w:rFonts w:asciiTheme="minorHAnsi" w:hAnsiTheme="minorHAnsi"/>
                                <w:b/>
                                <w:sz w:val="19"/>
                                <w:szCs w:val="19"/>
                              </w:rPr>
                              <w:t>PERIOD:</w:t>
                            </w:r>
                            <w:r w:rsidRPr="00196E0A">
                              <w:rPr>
                                <w:rFonts w:asciiTheme="minorHAnsi" w:hAnsiTheme="minorHAnsi"/>
                                <w:b/>
                                <w:sz w:val="19"/>
                                <w:szCs w:val="19"/>
                              </w:rPr>
                              <w:tab/>
                            </w:r>
                            <w:r w:rsidR="00525903">
                              <w:rPr>
                                <w:rFonts w:asciiTheme="minorHAnsi" w:hAnsiTheme="minorHAnsi"/>
                                <w:sz w:val="19"/>
                                <w:szCs w:val="19"/>
                              </w:rPr>
                              <w:t>5 juni – 15 september</w:t>
                            </w:r>
                            <w:r w:rsidRPr="00196E0A">
                              <w:rPr>
                                <w:rFonts w:asciiTheme="minorHAnsi" w:hAnsiTheme="minorHAnsi"/>
                                <w:sz w:val="19"/>
                                <w:szCs w:val="19"/>
                              </w:rPr>
                              <w:t xml:space="preserve"> </w:t>
                            </w:r>
                          </w:p>
                          <w:p w14:paraId="00B89EB3" w14:textId="77777777" w:rsidR="00A3606B" w:rsidRPr="00196E0A" w:rsidRDefault="00A3606B" w:rsidP="00A3606B">
                            <w:pPr>
                              <w:pStyle w:val="Default"/>
                              <w:tabs>
                                <w:tab w:val="left" w:pos="1843"/>
                              </w:tabs>
                              <w:rPr>
                                <w:rFonts w:asciiTheme="minorHAnsi" w:hAnsiTheme="minorHAnsi"/>
                                <w:sz w:val="19"/>
                                <w:szCs w:val="19"/>
                              </w:rPr>
                            </w:pPr>
                          </w:p>
                          <w:p w14:paraId="45ACEBC1" w14:textId="01CCE1CF" w:rsidR="00A3606B" w:rsidRPr="00196E0A" w:rsidRDefault="00A3606B" w:rsidP="00A3606B">
                            <w:pPr>
                              <w:tabs>
                                <w:tab w:val="left" w:pos="1843"/>
                              </w:tabs>
                              <w:spacing w:after="0"/>
                              <w:rPr>
                                <w:sz w:val="19"/>
                                <w:szCs w:val="19"/>
                              </w:rPr>
                            </w:pPr>
                            <w:r w:rsidRPr="00196E0A">
                              <w:rPr>
                                <w:b/>
                                <w:bCs/>
                                <w:sz w:val="19"/>
                                <w:szCs w:val="19"/>
                              </w:rPr>
                              <w:t>START:</w:t>
                            </w:r>
                            <w:r w:rsidRPr="00196E0A">
                              <w:rPr>
                                <w:sz w:val="19"/>
                                <w:szCs w:val="19"/>
                              </w:rPr>
                              <w:tab/>
                              <w:t>Incheckning från 15.00 dag 1.</w:t>
                            </w:r>
                            <w:r w:rsidR="001E4DDB" w:rsidRPr="00196E0A">
                              <w:rPr>
                                <w:sz w:val="19"/>
                                <w:szCs w:val="19"/>
                              </w:rPr>
                              <w:br/>
                            </w:r>
                          </w:p>
                          <w:p w14:paraId="15DD23D5" w14:textId="2BFF6EEF" w:rsidR="00A3606B" w:rsidRPr="00196E0A" w:rsidRDefault="00A3606B" w:rsidP="00A3606B">
                            <w:pPr>
                              <w:tabs>
                                <w:tab w:val="left" w:pos="1843"/>
                              </w:tabs>
                              <w:spacing w:after="0"/>
                              <w:rPr>
                                <w:sz w:val="19"/>
                                <w:szCs w:val="19"/>
                              </w:rPr>
                            </w:pPr>
                            <w:r w:rsidRPr="00196E0A">
                              <w:rPr>
                                <w:b/>
                                <w:bCs/>
                                <w:sz w:val="19"/>
                                <w:szCs w:val="19"/>
                              </w:rPr>
                              <w:t>SLUT:</w:t>
                            </w:r>
                            <w:r w:rsidRPr="00196E0A">
                              <w:rPr>
                                <w:sz w:val="19"/>
                                <w:szCs w:val="19"/>
                              </w:rPr>
                              <w:tab/>
                              <w:t>Utcheckning senast 11.00 dag 4.</w:t>
                            </w:r>
                            <w:r w:rsidR="001E4DDB" w:rsidRPr="00196E0A">
                              <w:rPr>
                                <w:sz w:val="19"/>
                                <w:szCs w:val="19"/>
                              </w:rPr>
                              <w:br/>
                            </w:r>
                          </w:p>
                          <w:p w14:paraId="6E959EE5" w14:textId="07D0898D" w:rsidR="00B35445" w:rsidRPr="00196E0A" w:rsidRDefault="00B35445" w:rsidP="00B35445">
                            <w:pPr>
                              <w:tabs>
                                <w:tab w:val="left" w:pos="1843"/>
                              </w:tabs>
                              <w:autoSpaceDE w:val="0"/>
                              <w:autoSpaceDN w:val="0"/>
                              <w:adjustRightInd w:val="0"/>
                              <w:spacing w:after="0" w:line="240" w:lineRule="auto"/>
                              <w:rPr>
                                <w:sz w:val="19"/>
                                <w:szCs w:val="19"/>
                              </w:rPr>
                            </w:pPr>
                            <w:r w:rsidRPr="00196E0A">
                              <w:rPr>
                                <w:rFonts w:cs="Arial"/>
                                <w:b/>
                                <w:color w:val="000000"/>
                                <w:sz w:val="19"/>
                                <w:szCs w:val="19"/>
                              </w:rPr>
                              <w:t>BOENDE/FACILITETER:</w:t>
                            </w:r>
                            <w:r w:rsidRPr="00196E0A">
                              <w:rPr>
                                <w:rFonts w:cs="Arial"/>
                                <w:color w:val="000000"/>
                                <w:sz w:val="19"/>
                                <w:szCs w:val="19"/>
                              </w:rPr>
                              <w:tab/>
                            </w:r>
                            <w:r w:rsidRPr="00196E0A">
                              <w:rPr>
                                <w:sz w:val="19"/>
                                <w:szCs w:val="19"/>
                              </w:rPr>
                              <w:t xml:space="preserve">3 nätter i privat </w:t>
                            </w:r>
                            <w:proofErr w:type="spellStart"/>
                            <w:r w:rsidR="0023175E" w:rsidRPr="00196E0A">
                              <w:rPr>
                                <w:sz w:val="19"/>
                                <w:szCs w:val="19"/>
                              </w:rPr>
                              <w:t>goahti</w:t>
                            </w:r>
                            <w:proofErr w:type="spellEnd"/>
                            <w:r w:rsidRPr="00196E0A">
                              <w:rPr>
                                <w:sz w:val="19"/>
                                <w:szCs w:val="19"/>
                              </w:rPr>
                              <w:t xml:space="preserve"> på </w:t>
                            </w:r>
                            <w:proofErr w:type="spellStart"/>
                            <w:r w:rsidRPr="00196E0A">
                              <w:rPr>
                                <w:sz w:val="19"/>
                                <w:szCs w:val="19"/>
                              </w:rPr>
                              <w:t>Reindeer</w:t>
                            </w:r>
                            <w:proofErr w:type="spellEnd"/>
                            <w:r w:rsidRPr="00196E0A">
                              <w:rPr>
                                <w:sz w:val="19"/>
                                <w:szCs w:val="19"/>
                              </w:rPr>
                              <w:t xml:space="preserve"> </w:t>
                            </w:r>
                            <w:proofErr w:type="spellStart"/>
                            <w:r w:rsidRPr="00196E0A">
                              <w:rPr>
                                <w:sz w:val="19"/>
                                <w:szCs w:val="19"/>
                              </w:rPr>
                              <w:t>Lodge</w:t>
                            </w:r>
                            <w:proofErr w:type="spellEnd"/>
                            <w:r w:rsidRPr="00196E0A">
                              <w:rPr>
                                <w:sz w:val="19"/>
                                <w:szCs w:val="19"/>
                              </w:rPr>
                              <w:t xml:space="preserve"> ingår.</w:t>
                            </w:r>
                          </w:p>
                          <w:p w14:paraId="7CFDB4EB" w14:textId="041D8215" w:rsidR="00B35445" w:rsidRDefault="00B35445" w:rsidP="00B35445">
                            <w:pPr>
                              <w:tabs>
                                <w:tab w:val="left" w:pos="1843"/>
                              </w:tabs>
                              <w:autoSpaceDE w:val="0"/>
                              <w:autoSpaceDN w:val="0"/>
                              <w:adjustRightInd w:val="0"/>
                              <w:spacing w:after="0" w:line="240" w:lineRule="auto"/>
                              <w:ind w:left="1843"/>
                              <w:rPr>
                                <w:sz w:val="19"/>
                                <w:szCs w:val="19"/>
                              </w:rPr>
                            </w:pPr>
                            <w:r w:rsidRPr="00196E0A">
                              <w:rPr>
                                <w:sz w:val="19"/>
                                <w:szCs w:val="19"/>
                              </w:rPr>
                              <w:t xml:space="preserve">Reindeer Lodge omfattar </w:t>
                            </w:r>
                            <w:r w:rsidR="0023175E" w:rsidRPr="00196E0A">
                              <w:rPr>
                                <w:sz w:val="19"/>
                                <w:szCs w:val="19"/>
                              </w:rPr>
                              <w:t>tre</w:t>
                            </w:r>
                            <w:r w:rsidRPr="00196E0A">
                              <w:rPr>
                                <w:sz w:val="19"/>
                                <w:szCs w:val="19"/>
                              </w:rPr>
                              <w:t xml:space="preserve"> privata </w:t>
                            </w:r>
                            <w:proofErr w:type="spellStart"/>
                            <w:r w:rsidR="0023175E" w:rsidRPr="00196E0A">
                              <w:rPr>
                                <w:sz w:val="19"/>
                                <w:szCs w:val="19"/>
                              </w:rPr>
                              <w:t>goahti</w:t>
                            </w:r>
                            <w:proofErr w:type="spellEnd"/>
                            <w:r w:rsidRPr="00196E0A">
                              <w:rPr>
                                <w:sz w:val="19"/>
                                <w:szCs w:val="19"/>
                              </w:rPr>
                              <w:t xml:space="preserve"> i samisk design. Varje </w:t>
                            </w:r>
                            <w:proofErr w:type="spellStart"/>
                            <w:r w:rsidR="0023175E" w:rsidRPr="00196E0A">
                              <w:rPr>
                                <w:sz w:val="19"/>
                                <w:szCs w:val="19"/>
                              </w:rPr>
                              <w:t>goahti</w:t>
                            </w:r>
                            <w:proofErr w:type="spellEnd"/>
                            <w:r w:rsidRPr="00196E0A">
                              <w:rPr>
                                <w:sz w:val="19"/>
                                <w:szCs w:val="19"/>
                              </w:rPr>
                              <w:t xml:space="preserve"> är som ett stort rum á 20 m² som är utrustat med en dubbelsäng, vedeldad kamin,</w:t>
                            </w:r>
                            <w:r w:rsidR="0023175E" w:rsidRPr="00196E0A">
                              <w:rPr>
                                <w:sz w:val="19"/>
                                <w:szCs w:val="19"/>
                              </w:rPr>
                              <w:t xml:space="preserve"> </w:t>
                            </w:r>
                            <w:proofErr w:type="spellStart"/>
                            <w:r w:rsidR="0023175E" w:rsidRPr="00196E0A">
                              <w:rPr>
                                <w:sz w:val="19"/>
                                <w:szCs w:val="19"/>
                              </w:rPr>
                              <w:t>eco</w:t>
                            </w:r>
                            <w:proofErr w:type="spellEnd"/>
                            <w:r w:rsidR="0023175E" w:rsidRPr="00196E0A">
                              <w:rPr>
                                <w:sz w:val="19"/>
                                <w:szCs w:val="19"/>
                              </w:rPr>
                              <w:t>-toalett</w:t>
                            </w:r>
                            <w:r w:rsidR="00525903">
                              <w:rPr>
                                <w:sz w:val="19"/>
                                <w:szCs w:val="19"/>
                              </w:rPr>
                              <w:t>.</w:t>
                            </w:r>
                          </w:p>
                          <w:p w14:paraId="7C26828F" w14:textId="77777777" w:rsidR="00196E0A" w:rsidRPr="00196E0A" w:rsidRDefault="00196E0A" w:rsidP="00B35445">
                            <w:pPr>
                              <w:tabs>
                                <w:tab w:val="left" w:pos="1843"/>
                              </w:tabs>
                              <w:autoSpaceDE w:val="0"/>
                              <w:autoSpaceDN w:val="0"/>
                              <w:adjustRightInd w:val="0"/>
                              <w:spacing w:after="0" w:line="240" w:lineRule="auto"/>
                              <w:ind w:left="1843"/>
                              <w:rPr>
                                <w:sz w:val="19"/>
                                <w:szCs w:val="19"/>
                              </w:rPr>
                            </w:pPr>
                          </w:p>
                          <w:p w14:paraId="2C1293C8" w14:textId="595707EB" w:rsidR="00B35445" w:rsidRPr="00196E0A" w:rsidRDefault="00B35445" w:rsidP="00B35445">
                            <w:pPr>
                              <w:tabs>
                                <w:tab w:val="left" w:pos="1843"/>
                              </w:tabs>
                              <w:autoSpaceDE w:val="0"/>
                              <w:autoSpaceDN w:val="0"/>
                              <w:adjustRightInd w:val="0"/>
                              <w:spacing w:after="0" w:line="240" w:lineRule="auto"/>
                              <w:ind w:left="1843"/>
                              <w:rPr>
                                <w:sz w:val="19"/>
                                <w:szCs w:val="19"/>
                              </w:rPr>
                            </w:pPr>
                            <w:r w:rsidRPr="00196E0A">
                              <w:rPr>
                                <w:sz w:val="19"/>
                                <w:szCs w:val="19"/>
                              </w:rPr>
                              <w:t>Tillgång till gemensam servicebyggnad för självhushåll med fullt utrustat kök, spis och sittplatser, grillplats, samt separata dusch</w:t>
                            </w:r>
                            <w:r w:rsidR="00525903">
                              <w:rPr>
                                <w:sz w:val="19"/>
                                <w:szCs w:val="19"/>
                              </w:rPr>
                              <w:t xml:space="preserve"> </w:t>
                            </w:r>
                            <w:r w:rsidRPr="00196E0A">
                              <w:rPr>
                                <w:sz w:val="19"/>
                                <w:szCs w:val="19"/>
                              </w:rPr>
                              <w:t xml:space="preserve">och </w:t>
                            </w:r>
                            <w:proofErr w:type="spellStart"/>
                            <w:r w:rsidRPr="00196E0A">
                              <w:rPr>
                                <w:sz w:val="19"/>
                                <w:szCs w:val="19"/>
                              </w:rPr>
                              <w:t>W</w:t>
                            </w:r>
                            <w:r w:rsidR="00525903">
                              <w:rPr>
                                <w:sz w:val="19"/>
                                <w:szCs w:val="19"/>
                              </w:rPr>
                              <w:t>C</w:t>
                            </w:r>
                            <w:r w:rsidRPr="00196E0A">
                              <w:rPr>
                                <w:sz w:val="19"/>
                                <w:szCs w:val="19"/>
                              </w:rPr>
                              <w:t>:n</w:t>
                            </w:r>
                            <w:proofErr w:type="spellEnd"/>
                            <w:r w:rsidRPr="00196E0A">
                              <w:rPr>
                                <w:sz w:val="19"/>
                                <w:szCs w:val="19"/>
                              </w:rPr>
                              <w:t xml:space="preserve"> i gemensamma faciliteter.</w:t>
                            </w:r>
                          </w:p>
                          <w:p w14:paraId="5FBC3599" w14:textId="7AD7A98B" w:rsidR="00B35445" w:rsidRPr="00196E0A" w:rsidRDefault="00B35445" w:rsidP="00B35445">
                            <w:pPr>
                              <w:tabs>
                                <w:tab w:val="left" w:pos="1843"/>
                              </w:tabs>
                              <w:autoSpaceDE w:val="0"/>
                              <w:autoSpaceDN w:val="0"/>
                              <w:adjustRightInd w:val="0"/>
                              <w:spacing w:after="0" w:line="240" w:lineRule="auto"/>
                              <w:rPr>
                                <w:sz w:val="19"/>
                                <w:szCs w:val="19"/>
                              </w:rPr>
                            </w:pPr>
                            <w:r w:rsidRPr="00196E0A">
                              <w:rPr>
                                <w:sz w:val="19"/>
                                <w:szCs w:val="19"/>
                              </w:rPr>
                              <w:tab/>
                            </w:r>
                            <w:r w:rsidRPr="00196E0A">
                              <w:rPr>
                                <w:sz w:val="19"/>
                                <w:szCs w:val="19"/>
                              </w:rPr>
                              <w:br/>
                            </w:r>
                          </w:p>
                          <w:p w14:paraId="52611588" w14:textId="68BAE425" w:rsidR="00B35445" w:rsidRPr="00196E0A" w:rsidRDefault="00B35445" w:rsidP="00B35445">
                            <w:pPr>
                              <w:tabs>
                                <w:tab w:val="left" w:pos="1843"/>
                              </w:tabs>
                              <w:autoSpaceDE w:val="0"/>
                              <w:autoSpaceDN w:val="0"/>
                              <w:adjustRightInd w:val="0"/>
                              <w:spacing w:after="0" w:line="240" w:lineRule="auto"/>
                              <w:ind w:left="1843" w:hanging="1843"/>
                              <w:rPr>
                                <w:rFonts w:cs="Arial"/>
                                <w:color w:val="000000"/>
                                <w:sz w:val="19"/>
                                <w:szCs w:val="19"/>
                              </w:rPr>
                            </w:pPr>
                            <w:r w:rsidRPr="00196E0A">
                              <w:rPr>
                                <w:rFonts w:cs="Arial"/>
                                <w:b/>
                                <w:color w:val="000000"/>
                                <w:sz w:val="19"/>
                                <w:szCs w:val="19"/>
                              </w:rPr>
                              <w:t>AKTIVITETER:</w:t>
                            </w:r>
                            <w:r w:rsidRPr="00196E0A">
                              <w:rPr>
                                <w:rFonts w:cs="Arial"/>
                                <w:color w:val="000000"/>
                                <w:sz w:val="19"/>
                                <w:szCs w:val="19"/>
                              </w:rPr>
                              <w:tab/>
                            </w:r>
                            <w:r w:rsidR="00525903">
                              <w:rPr>
                                <w:rFonts w:cs="Arial"/>
                                <w:color w:val="000000"/>
                                <w:sz w:val="19"/>
                                <w:szCs w:val="19"/>
                              </w:rPr>
                              <w:t xml:space="preserve">1 x </w:t>
                            </w:r>
                            <w:proofErr w:type="spellStart"/>
                            <w:r w:rsidR="00525903">
                              <w:rPr>
                                <w:rFonts w:cs="Arial"/>
                                <w:color w:val="000000"/>
                                <w:sz w:val="19"/>
                                <w:szCs w:val="19"/>
                              </w:rPr>
                              <w:t>Gáisi</w:t>
                            </w:r>
                            <w:proofErr w:type="spellEnd"/>
                            <w:r w:rsidR="00525903">
                              <w:rPr>
                                <w:rFonts w:cs="Arial"/>
                                <w:color w:val="000000"/>
                                <w:sz w:val="19"/>
                                <w:szCs w:val="19"/>
                              </w:rPr>
                              <w:t xml:space="preserve">-fjällvandring i </w:t>
                            </w:r>
                            <w:proofErr w:type="spellStart"/>
                            <w:r w:rsidR="00525903">
                              <w:rPr>
                                <w:rFonts w:cs="Arial"/>
                                <w:color w:val="000000"/>
                                <w:sz w:val="19"/>
                                <w:szCs w:val="19"/>
                              </w:rPr>
                              <w:t>Sápmi</w:t>
                            </w:r>
                            <w:proofErr w:type="spellEnd"/>
                            <w:r w:rsidR="00525903">
                              <w:rPr>
                                <w:rFonts w:cs="Arial"/>
                                <w:color w:val="000000"/>
                                <w:sz w:val="19"/>
                                <w:szCs w:val="19"/>
                              </w:rPr>
                              <w:t xml:space="preserve">, 1 x </w:t>
                            </w:r>
                            <w:proofErr w:type="spellStart"/>
                            <w:r w:rsidR="00525903">
                              <w:rPr>
                                <w:rFonts w:cs="Arial"/>
                                <w:color w:val="000000"/>
                                <w:sz w:val="19"/>
                                <w:szCs w:val="19"/>
                              </w:rPr>
                              <w:t>Oaggut</w:t>
                            </w:r>
                            <w:proofErr w:type="spellEnd"/>
                            <w:r w:rsidR="00525903">
                              <w:rPr>
                                <w:rFonts w:cs="Arial"/>
                                <w:color w:val="000000"/>
                                <w:sz w:val="19"/>
                                <w:szCs w:val="19"/>
                              </w:rPr>
                              <w:t>-ut och fiska ingår.</w:t>
                            </w:r>
                          </w:p>
                          <w:p w14:paraId="5AC67FCC" w14:textId="77777777" w:rsidR="00525903" w:rsidRDefault="00525903" w:rsidP="0023175E">
                            <w:pPr>
                              <w:tabs>
                                <w:tab w:val="left" w:pos="1843"/>
                              </w:tabs>
                              <w:autoSpaceDE w:val="0"/>
                              <w:autoSpaceDN w:val="0"/>
                              <w:adjustRightInd w:val="0"/>
                              <w:spacing w:after="0" w:line="240" w:lineRule="auto"/>
                              <w:ind w:left="1843" w:hanging="1843"/>
                              <w:rPr>
                                <w:b/>
                                <w:sz w:val="19"/>
                                <w:szCs w:val="19"/>
                              </w:rPr>
                            </w:pPr>
                          </w:p>
                          <w:p w14:paraId="4A840A4D" w14:textId="0520EA3B" w:rsidR="00525903" w:rsidRDefault="00B35445" w:rsidP="0023175E">
                            <w:pPr>
                              <w:tabs>
                                <w:tab w:val="left" w:pos="1843"/>
                              </w:tabs>
                              <w:autoSpaceDE w:val="0"/>
                              <w:autoSpaceDN w:val="0"/>
                              <w:adjustRightInd w:val="0"/>
                              <w:spacing w:after="0" w:line="240" w:lineRule="auto"/>
                              <w:ind w:left="1843" w:hanging="1843"/>
                              <w:rPr>
                                <w:sz w:val="19"/>
                                <w:szCs w:val="19"/>
                              </w:rPr>
                            </w:pPr>
                            <w:r w:rsidRPr="00196E0A">
                              <w:rPr>
                                <w:b/>
                                <w:sz w:val="19"/>
                                <w:szCs w:val="19"/>
                              </w:rPr>
                              <w:t>KOST:</w:t>
                            </w:r>
                            <w:r w:rsidRPr="00196E0A">
                              <w:rPr>
                                <w:sz w:val="19"/>
                                <w:szCs w:val="19"/>
                              </w:rPr>
                              <w:t xml:space="preserve"> </w:t>
                            </w:r>
                            <w:r w:rsidRPr="00196E0A">
                              <w:rPr>
                                <w:sz w:val="19"/>
                                <w:szCs w:val="19"/>
                              </w:rPr>
                              <w:tab/>
                              <w:t>Frukost (07.</w:t>
                            </w:r>
                            <w:r w:rsidR="00525903">
                              <w:rPr>
                                <w:sz w:val="19"/>
                                <w:szCs w:val="19"/>
                              </w:rPr>
                              <w:t>3</w:t>
                            </w:r>
                            <w:r w:rsidRPr="00196E0A">
                              <w:rPr>
                                <w:sz w:val="19"/>
                                <w:szCs w:val="19"/>
                              </w:rPr>
                              <w:t>0 - 10.00) dag 2, 3 och 4 ingår</w:t>
                            </w:r>
                            <w:r w:rsidR="0023175E" w:rsidRPr="00196E0A">
                              <w:rPr>
                                <w:sz w:val="19"/>
                                <w:szCs w:val="19"/>
                              </w:rPr>
                              <w:t xml:space="preserve">. Lunch dag 2 och 3 ingår. </w:t>
                            </w:r>
                          </w:p>
                          <w:p w14:paraId="7183F246" w14:textId="468C0822" w:rsidR="00B35445" w:rsidRPr="00E0719D" w:rsidRDefault="00525903" w:rsidP="0023175E">
                            <w:pPr>
                              <w:tabs>
                                <w:tab w:val="left" w:pos="1843"/>
                              </w:tabs>
                              <w:autoSpaceDE w:val="0"/>
                              <w:autoSpaceDN w:val="0"/>
                              <w:adjustRightInd w:val="0"/>
                              <w:spacing w:after="0" w:line="240" w:lineRule="auto"/>
                              <w:ind w:left="1843" w:hanging="1843"/>
                              <w:rPr>
                                <w:sz w:val="19"/>
                                <w:szCs w:val="19"/>
                              </w:rPr>
                            </w:pPr>
                            <w:r>
                              <w:rPr>
                                <w:b/>
                                <w:sz w:val="19"/>
                                <w:szCs w:val="19"/>
                              </w:rPr>
                              <w:tab/>
                            </w:r>
                            <w:r w:rsidR="00B35445" w:rsidRPr="00196E0A">
                              <w:rPr>
                                <w:i/>
                                <w:sz w:val="19"/>
                                <w:szCs w:val="19"/>
                              </w:rPr>
                              <w:t>Matallergier/intoleranser anges vid bokning.</w:t>
                            </w:r>
                            <w:r w:rsidR="00B35445">
                              <w:rPr>
                                <w:i/>
                                <w:sz w:val="19"/>
                                <w:szCs w:val="19"/>
                              </w:rPr>
                              <w:br/>
                            </w:r>
                          </w:p>
                          <w:p w14:paraId="6DF24889" w14:textId="53C7069F" w:rsidR="00B35445" w:rsidRPr="0063389E" w:rsidRDefault="00B35445" w:rsidP="00215AF4">
                            <w:pPr>
                              <w:tabs>
                                <w:tab w:val="left" w:pos="1843"/>
                              </w:tabs>
                              <w:autoSpaceDE w:val="0"/>
                              <w:autoSpaceDN w:val="0"/>
                              <w:adjustRightInd w:val="0"/>
                              <w:spacing w:after="0" w:line="240" w:lineRule="auto"/>
                              <w:ind w:left="1843" w:hanging="1843"/>
                              <w:rPr>
                                <w:rFonts w:cs="Arial"/>
                                <w:color w:val="000000"/>
                                <w:sz w:val="19"/>
                                <w:szCs w:val="19"/>
                              </w:rPr>
                            </w:pPr>
                            <w:r w:rsidRPr="00060077">
                              <w:rPr>
                                <w:rFonts w:cs="Arial"/>
                                <w:b/>
                                <w:color w:val="000000"/>
                                <w:sz w:val="19"/>
                                <w:szCs w:val="19"/>
                              </w:rPr>
                              <w:t>UTRUSTNING:</w:t>
                            </w:r>
                            <w:r w:rsidRPr="00060077">
                              <w:rPr>
                                <w:rFonts w:cs="Arial"/>
                                <w:color w:val="000000"/>
                                <w:sz w:val="19"/>
                                <w:szCs w:val="19"/>
                              </w:rPr>
                              <w:t xml:space="preserve"> </w:t>
                            </w:r>
                            <w:r w:rsidRPr="00060077">
                              <w:rPr>
                                <w:rFonts w:cs="Arial"/>
                                <w:color w:val="000000"/>
                                <w:sz w:val="19"/>
                                <w:szCs w:val="19"/>
                              </w:rPr>
                              <w:tab/>
                            </w:r>
                            <w:r>
                              <w:rPr>
                                <w:rFonts w:cs="Arial"/>
                                <w:color w:val="000000"/>
                                <w:sz w:val="19"/>
                                <w:szCs w:val="19"/>
                              </w:rPr>
                              <w:t>Sänglinne</w:t>
                            </w:r>
                            <w:r w:rsidR="00F020D1">
                              <w:rPr>
                                <w:rFonts w:cs="Arial"/>
                                <w:color w:val="000000"/>
                                <w:sz w:val="19"/>
                                <w:szCs w:val="19"/>
                              </w:rPr>
                              <w:t xml:space="preserve">, </w:t>
                            </w:r>
                            <w:r>
                              <w:rPr>
                                <w:rFonts w:cs="Arial"/>
                                <w:color w:val="000000"/>
                                <w:sz w:val="19"/>
                                <w:szCs w:val="19"/>
                              </w:rPr>
                              <w:t>badhandduk</w:t>
                            </w:r>
                            <w:r w:rsidR="00F15343">
                              <w:rPr>
                                <w:rFonts w:cs="Arial"/>
                                <w:color w:val="000000"/>
                                <w:sz w:val="19"/>
                                <w:szCs w:val="19"/>
                              </w:rPr>
                              <w:t>, v</w:t>
                            </w:r>
                            <w:r>
                              <w:rPr>
                                <w:rFonts w:cs="Arial"/>
                                <w:color w:val="000000"/>
                                <w:sz w:val="19"/>
                                <w:szCs w:val="19"/>
                              </w:rPr>
                              <w:t>ed till stugkamin</w:t>
                            </w:r>
                            <w:r w:rsidR="00215AF4">
                              <w:rPr>
                                <w:rFonts w:cs="Arial"/>
                                <w:color w:val="000000"/>
                                <w:sz w:val="19"/>
                                <w:szCs w:val="19"/>
                              </w:rPr>
                              <w:t xml:space="preserve"> </w:t>
                            </w:r>
                            <w:r>
                              <w:rPr>
                                <w:rFonts w:cs="Arial"/>
                                <w:color w:val="000000"/>
                                <w:sz w:val="19"/>
                                <w:szCs w:val="19"/>
                              </w:rPr>
                              <w:t>ingår</w:t>
                            </w:r>
                            <w:r w:rsidR="00F020D1">
                              <w:rPr>
                                <w:rFonts w:cs="Arial"/>
                                <w:color w:val="000000"/>
                                <w:sz w:val="19"/>
                                <w:szCs w:val="19"/>
                              </w:rPr>
                              <w:t>.</w:t>
                            </w:r>
                            <w:r>
                              <w:rPr>
                                <w:rFonts w:cs="Arial"/>
                                <w:color w:val="000000"/>
                                <w:sz w:val="19"/>
                                <w:szCs w:val="19"/>
                              </w:rPr>
                              <w:br/>
                            </w:r>
                          </w:p>
                          <w:p w14:paraId="02D59933" w14:textId="1555E379" w:rsidR="00B35445" w:rsidRPr="007E57AF" w:rsidRDefault="00B35445" w:rsidP="00134E80">
                            <w:pPr>
                              <w:tabs>
                                <w:tab w:val="left" w:pos="1843"/>
                              </w:tabs>
                              <w:autoSpaceDE w:val="0"/>
                              <w:autoSpaceDN w:val="0"/>
                              <w:adjustRightInd w:val="0"/>
                              <w:spacing w:after="0" w:line="240" w:lineRule="auto"/>
                              <w:rPr>
                                <w:rFonts w:cs="Arial"/>
                                <w:color w:val="000000"/>
                                <w:sz w:val="19"/>
                                <w:szCs w:val="19"/>
                              </w:rPr>
                            </w:pPr>
                            <w:r w:rsidRPr="00060077">
                              <w:rPr>
                                <w:rFonts w:cs="Arial"/>
                                <w:b/>
                                <w:color w:val="000000"/>
                                <w:sz w:val="19"/>
                                <w:szCs w:val="19"/>
                              </w:rPr>
                              <w:t>EXKLUDERAT:</w:t>
                            </w:r>
                            <w:r w:rsidRPr="00060077">
                              <w:rPr>
                                <w:rFonts w:cs="Arial"/>
                                <w:color w:val="000000"/>
                                <w:sz w:val="19"/>
                                <w:szCs w:val="19"/>
                              </w:rPr>
                              <w:tab/>
                              <w:t>Reseförsäkring, internationell och inrikes transport</w:t>
                            </w:r>
                            <w:r>
                              <w:rPr>
                                <w:rFonts w:cs="Arial"/>
                                <w:color w:val="000000"/>
                                <w:sz w:val="19"/>
                                <w:szCs w:val="19"/>
                              </w:rPr>
                              <w:t>.</w:t>
                            </w:r>
                            <w:r w:rsidR="00215AF4">
                              <w:rPr>
                                <w:rFonts w:cs="Arial"/>
                                <w:color w:val="000000"/>
                                <w:sz w:val="19"/>
                                <w:szCs w:val="19"/>
                              </w:rPr>
                              <w:t xml:space="preserve"> </w:t>
                            </w:r>
                            <w:r>
                              <w:rPr>
                                <w:rFonts w:cs="Arial"/>
                                <w:color w:val="000000"/>
                                <w:sz w:val="19"/>
                                <w:szCs w:val="19"/>
                              </w:rPr>
                              <w:br/>
                            </w:r>
                          </w:p>
                          <w:p w14:paraId="5762DC85" w14:textId="0E261950" w:rsidR="00B35445" w:rsidRDefault="00B35445" w:rsidP="00B35445">
                            <w:pPr>
                              <w:tabs>
                                <w:tab w:val="left" w:pos="1843"/>
                              </w:tabs>
                              <w:autoSpaceDE w:val="0"/>
                              <w:autoSpaceDN w:val="0"/>
                              <w:adjustRightInd w:val="0"/>
                              <w:spacing w:after="0" w:line="240" w:lineRule="auto"/>
                              <w:ind w:left="1843" w:hanging="1843"/>
                              <w:rPr>
                                <w:sz w:val="19"/>
                                <w:szCs w:val="19"/>
                              </w:rPr>
                            </w:pPr>
                            <w:r w:rsidRPr="00060077">
                              <w:rPr>
                                <w:b/>
                                <w:sz w:val="19"/>
                                <w:szCs w:val="19"/>
                              </w:rPr>
                              <w:t>VILLKOR:</w:t>
                            </w:r>
                            <w:r w:rsidRPr="00060077">
                              <w:rPr>
                                <w:sz w:val="19"/>
                                <w:szCs w:val="19"/>
                              </w:rPr>
                              <w:t xml:space="preserve"> </w:t>
                            </w:r>
                            <w:r w:rsidRPr="00060077">
                              <w:rPr>
                                <w:sz w:val="19"/>
                                <w:szCs w:val="19"/>
                              </w:rPr>
                              <w:tab/>
                            </w:r>
                            <w:r>
                              <w:rPr>
                                <w:sz w:val="19"/>
                                <w:szCs w:val="19"/>
                              </w:rPr>
                              <w:t xml:space="preserve">Gästerna deltar i våra aktiviteter </w:t>
                            </w:r>
                            <w:r w:rsidRPr="00060077">
                              <w:rPr>
                                <w:sz w:val="19"/>
                                <w:szCs w:val="19"/>
                              </w:rPr>
                              <w:t>på eget ansvar och har en skyldighet att följa guidens anvisade säkerhetsinstruktioner. Alla turer anpassas efter rådande väderförhåll</w:t>
                            </w:r>
                            <w:r>
                              <w:rPr>
                                <w:sz w:val="19"/>
                                <w:szCs w:val="19"/>
                              </w:rPr>
                              <w:t xml:space="preserve">anden. </w:t>
                            </w:r>
                          </w:p>
                          <w:p w14:paraId="66A5BAE5" w14:textId="7EFFE32A" w:rsidR="00525903" w:rsidRDefault="00525903" w:rsidP="00B35445">
                            <w:pPr>
                              <w:tabs>
                                <w:tab w:val="left" w:pos="1843"/>
                              </w:tabs>
                              <w:autoSpaceDE w:val="0"/>
                              <w:autoSpaceDN w:val="0"/>
                              <w:adjustRightInd w:val="0"/>
                              <w:spacing w:after="0" w:line="240" w:lineRule="auto"/>
                              <w:ind w:left="1843" w:hanging="1843"/>
                              <w:rPr>
                                <w:sz w:val="8"/>
                                <w:szCs w:val="19"/>
                              </w:rPr>
                            </w:pPr>
                          </w:p>
                          <w:p w14:paraId="39BACBC0" w14:textId="77777777" w:rsidR="00525903" w:rsidRPr="008101FF" w:rsidRDefault="00525903" w:rsidP="00B35445">
                            <w:pPr>
                              <w:tabs>
                                <w:tab w:val="left" w:pos="1843"/>
                              </w:tabs>
                              <w:autoSpaceDE w:val="0"/>
                              <w:autoSpaceDN w:val="0"/>
                              <w:adjustRightInd w:val="0"/>
                              <w:spacing w:after="0" w:line="240" w:lineRule="auto"/>
                              <w:ind w:left="1843" w:hanging="1843"/>
                              <w:rPr>
                                <w:sz w:val="8"/>
                                <w:szCs w:val="19"/>
                              </w:rPr>
                            </w:pPr>
                          </w:p>
                          <w:p w14:paraId="0A4B1AC6" w14:textId="306DE404" w:rsidR="00B35445" w:rsidRPr="00525903" w:rsidRDefault="00B35445" w:rsidP="00525903">
                            <w:pPr>
                              <w:tabs>
                                <w:tab w:val="left" w:pos="1843"/>
                              </w:tabs>
                              <w:spacing w:after="0"/>
                              <w:ind w:left="1304" w:hanging="1304"/>
                              <w:rPr>
                                <w:sz w:val="19"/>
                                <w:szCs w:val="19"/>
                              </w:rPr>
                            </w:pPr>
                            <w:r w:rsidRPr="00321A97">
                              <w:rPr>
                                <w:b/>
                                <w:sz w:val="19"/>
                                <w:szCs w:val="19"/>
                              </w:rPr>
                              <w:t>ADRESS:</w:t>
                            </w:r>
                            <w:r w:rsidRPr="00FF488E">
                              <w:rPr>
                                <w:sz w:val="19"/>
                                <w:szCs w:val="19"/>
                              </w:rPr>
                              <w:t xml:space="preserve"> </w:t>
                            </w:r>
                            <w:r w:rsidRPr="00FF488E">
                              <w:rPr>
                                <w:sz w:val="19"/>
                                <w:szCs w:val="19"/>
                              </w:rPr>
                              <w:tab/>
                            </w:r>
                            <w:r>
                              <w:rPr>
                                <w:sz w:val="19"/>
                                <w:szCs w:val="19"/>
                              </w:rPr>
                              <w:tab/>
                            </w:r>
                            <w:proofErr w:type="spellStart"/>
                            <w:r>
                              <w:rPr>
                                <w:sz w:val="19"/>
                                <w:szCs w:val="19"/>
                              </w:rPr>
                              <w:t>Reindeer</w:t>
                            </w:r>
                            <w:proofErr w:type="spellEnd"/>
                            <w:r>
                              <w:rPr>
                                <w:sz w:val="19"/>
                                <w:szCs w:val="19"/>
                              </w:rPr>
                              <w:t xml:space="preserve"> </w:t>
                            </w:r>
                            <w:proofErr w:type="spellStart"/>
                            <w:r>
                              <w:rPr>
                                <w:sz w:val="19"/>
                                <w:szCs w:val="19"/>
                              </w:rPr>
                              <w:t>Lodge</w:t>
                            </w:r>
                            <w:proofErr w:type="spellEnd"/>
                            <w:r>
                              <w:rPr>
                                <w:sz w:val="19"/>
                                <w:szCs w:val="19"/>
                              </w:rPr>
                              <w:t xml:space="preserve">: </w:t>
                            </w:r>
                            <w:proofErr w:type="spellStart"/>
                            <w:r w:rsidRPr="00FF488E">
                              <w:rPr>
                                <w:sz w:val="19"/>
                                <w:szCs w:val="19"/>
                              </w:rPr>
                              <w:t>Paksuniemivägen</w:t>
                            </w:r>
                            <w:proofErr w:type="spellEnd"/>
                            <w:r w:rsidRPr="00FF488E">
                              <w:rPr>
                                <w:sz w:val="19"/>
                                <w:szCs w:val="19"/>
                              </w:rPr>
                              <w:t xml:space="preserve"> 188, SE - 981 91 Jukkasjärvi</w:t>
                            </w:r>
                            <w:r>
                              <w:rPr>
                                <w:sz w:val="19"/>
                                <w:szCs w:val="19"/>
                              </w:rPr>
                              <w:t>.</w:t>
                            </w:r>
                            <w:r>
                              <w:rPr>
                                <w:sz w:val="19"/>
                                <w:szCs w:val="19"/>
                              </w:rPr>
                              <w:br/>
                            </w:r>
                            <w:r>
                              <w:rPr>
                                <w:sz w:val="19"/>
                                <w:szCs w:val="19"/>
                              </w:rPr>
                              <w:br/>
                            </w:r>
                          </w:p>
                          <w:p w14:paraId="7E4EC9C2" w14:textId="5888163E" w:rsidR="00B35445" w:rsidRPr="00D20E79" w:rsidRDefault="00B35445" w:rsidP="00B35445">
                            <w:pPr>
                              <w:tabs>
                                <w:tab w:val="left" w:pos="1843"/>
                              </w:tabs>
                              <w:spacing w:after="0" w:line="240" w:lineRule="auto"/>
                              <w:ind w:left="1843" w:hanging="1843"/>
                              <w:rPr>
                                <w:rFonts w:cs="Arial"/>
                                <w:sz w:val="19"/>
                                <w:szCs w:val="19"/>
                              </w:rPr>
                            </w:pPr>
                            <w:r w:rsidRPr="001F4D86">
                              <w:rPr>
                                <w:b/>
                                <w:sz w:val="19"/>
                                <w:szCs w:val="19"/>
                              </w:rPr>
                              <w:t xml:space="preserve">BRA ATT VETA: </w:t>
                            </w:r>
                            <w:r w:rsidRPr="001F4D86">
                              <w:rPr>
                                <w:sz w:val="19"/>
                                <w:szCs w:val="19"/>
                              </w:rPr>
                              <w:tab/>
                            </w:r>
                            <w:r w:rsidR="0023175E">
                              <w:rPr>
                                <w:sz w:val="19"/>
                                <w:szCs w:val="19"/>
                              </w:rPr>
                              <w:t xml:space="preserve">Om ni inte bokar transfer så rekommenderas </w:t>
                            </w:r>
                            <w:r w:rsidR="0023175E">
                              <w:rPr>
                                <w:rFonts w:cs="Arial"/>
                                <w:sz w:val="19"/>
                                <w:szCs w:val="19"/>
                              </w:rPr>
                              <w:t>b</w:t>
                            </w:r>
                            <w:r w:rsidRPr="00D20E79">
                              <w:rPr>
                                <w:rFonts w:cs="Arial"/>
                                <w:sz w:val="19"/>
                                <w:szCs w:val="19"/>
                              </w:rPr>
                              <w:t xml:space="preserve">il </w:t>
                            </w:r>
                            <w:r>
                              <w:rPr>
                                <w:rFonts w:cs="Arial"/>
                                <w:sz w:val="19"/>
                                <w:szCs w:val="19"/>
                              </w:rPr>
                              <w:t xml:space="preserve">för att ta sig hit, </w:t>
                            </w:r>
                            <w:r w:rsidRPr="00D20E79">
                              <w:rPr>
                                <w:rFonts w:cs="Arial"/>
                                <w:sz w:val="19"/>
                                <w:szCs w:val="19"/>
                              </w:rPr>
                              <w:t xml:space="preserve">för mobilitetens och flexibilitetens skull. Bussförbindelsen med linje 501 är begränsad och hållplats nära </w:t>
                            </w:r>
                            <w:proofErr w:type="spellStart"/>
                            <w:r w:rsidRPr="00D20E79">
                              <w:rPr>
                                <w:rFonts w:cs="Arial"/>
                                <w:sz w:val="19"/>
                                <w:szCs w:val="19"/>
                              </w:rPr>
                              <w:t>lodgen</w:t>
                            </w:r>
                            <w:proofErr w:type="spellEnd"/>
                            <w:r w:rsidRPr="00D20E79">
                              <w:rPr>
                                <w:rFonts w:cs="Arial"/>
                                <w:sz w:val="19"/>
                                <w:szCs w:val="19"/>
                              </w:rPr>
                              <w:t xml:space="preserve"> saknas; </w:t>
                            </w:r>
                            <w:proofErr w:type="spellStart"/>
                            <w:r w:rsidRPr="00D20E79">
                              <w:rPr>
                                <w:rFonts w:cs="Arial"/>
                                <w:sz w:val="19"/>
                                <w:szCs w:val="19"/>
                              </w:rPr>
                              <w:t>Paksuniemivägen</w:t>
                            </w:r>
                            <w:proofErr w:type="spellEnd"/>
                            <w:r w:rsidRPr="00D20E79">
                              <w:rPr>
                                <w:rFonts w:cs="Arial"/>
                                <w:sz w:val="19"/>
                                <w:szCs w:val="19"/>
                              </w:rPr>
                              <w:t xml:space="preserve"> är utan gångväg.</w:t>
                            </w:r>
                            <w:r w:rsidR="00C564E7">
                              <w:rPr>
                                <w:rFonts w:cs="Arial"/>
                                <w:sz w:val="19"/>
                                <w:szCs w:val="19"/>
                              </w:rPr>
                              <w:t xml:space="preserve"> </w:t>
                            </w:r>
                          </w:p>
                          <w:p w14:paraId="06DA8EB0" w14:textId="77777777" w:rsidR="00B35445" w:rsidRDefault="00B35445" w:rsidP="00B35445">
                            <w:pPr>
                              <w:tabs>
                                <w:tab w:val="left" w:pos="1843"/>
                              </w:tabs>
                              <w:spacing w:after="0" w:line="240" w:lineRule="auto"/>
                              <w:rPr>
                                <w:rFonts w:cs="Arial"/>
                                <w:sz w:val="19"/>
                                <w:szCs w:val="19"/>
                              </w:rPr>
                            </w:pPr>
                            <w:r>
                              <w:rPr>
                                <w:rFonts w:cs="Arial"/>
                                <w:sz w:val="19"/>
                                <w:szCs w:val="19"/>
                              </w:rPr>
                              <w:tab/>
                              <w:t>Reindeer Lodge</w:t>
                            </w:r>
                            <w:r w:rsidRPr="004929B7">
                              <w:rPr>
                                <w:rFonts w:cs="Arial"/>
                                <w:sz w:val="19"/>
                                <w:szCs w:val="19"/>
                              </w:rPr>
                              <w:t xml:space="preserve"> </w:t>
                            </w:r>
                            <w:r>
                              <w:rPr>
                                <w:rFonts w:cs="Arial"/>
                                <w:sz w:val="19"/>
                                <w:szCs w:val="19"/>
                              </w:rPr>
                              <w:t>anläggningen är endast delvis bemannad.</w:t>
                            </w:r>
                          </w:p>
                          <w:p w14:paraId="71D84CF7" w14:textId="322B600C" w:rsidR="00B35445" w:rsidRPr="00402799" w:rsidRDefault="00B35445" w:rsidP="00B35445">
                            <w:pPr>
                              <w:tabs>
                                <w:tab w:val="left" w:pos="1843"/>
                              </w:tabs>
                              <w:spacing w:after="0" w:line="240" w:lineRule="auto"/>
                              <w:rPr>
                                <w:rFonts w:cs="Arial"/>
                                <w:sz w:val="19"/>
                                <w:szCs w:val="19"/>
                              </w:rPr>
                            </w:pPr>
                            <w:r>
                              <w:rPr>
                                <w:rFonts w:cs="Arial"/>
                                <w:sz w:val="19"/>
                                <w:szCs w:val="19"/>
                              </w:rPr>
                              <w:tab/>
                            </w:r>
                          </w:p>
                          <w:p w14:paraId="120D89D5" w14:textId="77777777" w:rsidR="00B35445" w:rsidRPr="00402799" w:rsidRDefault="00B35445" w:rsidP="00B35445">
                            <w:pPr>
                              <w:tabs>
                                <w:tab w:val="left" w:pos="1843"/>
                              </w:tabs>
                              <w:spacing w:after="0" w:line="240" w:lineRule="auto"/>
                              <w:ind w:left="1843"/>
                              <w:rPr>
                                <w:rFonts w:cs="Arial"/>
                                <w:sz w:val="19"/>
                                <w:szCs w:val="19"/>
                              </w:rPr>
                            </w:pPr>
                            <w:r w:rsidRPr="00402799">
                              <w:rPr>
                                <w:rFonts w:cs="Arial"/>
                                <w:sz w:val="19"/>
                                <w:szCs w:val="19"/>
                              </w:rPr>
                              <w:t xml:space="preserve">Hyresgästen är ansvarig för att de gemensamma faciliteterna hålls rena under vistelsen och </w:t>
                            </w:r>
                          </w:p>
                          <w:p w14:paraId="2C6D6BA6" w14:textId="77777777" w:rsidR="00B35445" w:rsidRPr="00402799" w:rsidRDefault="00B35445" w:rsidP="00B35445">
                            <w:pPr>
                              <w:tabs>
                                <w:tab w:val="left" w:pos="1843"/>
                              </w:tabs>
                              <w:spacing w:after="0" w:line="240" w:lineRule="auto"/>
                              <w:ind w:left="1843"/>
                              <w:rPr>
                                <w:rFonts w:cs="Arial"/>
                                <w:sz w:val="19"/>
                                <w:szCs w:val="19"/>
                              </w:rPr>
                            </w:pPr>
                            <w:r w:rsidRPr="00402799">
                              <w:rPr>
                                <w:rFonts w:cs="Arial"/>
                                <w:sz w:val="19"/>
                                <w:szCs w:val="19"/>
                              </w:rPr>
                              <w:t xml:space="preserve">lämnas i gott skick vid utcheckning. Vid otillräcklig stugstädning debiteras hyresgästen en </w:t>
                            </w:r>
                          </w:p>
                          <w:p w14:paraId="7CC78CC7" w14:textId="77777777" w:rsidR="00B35445" w:rsidRPr="00402799" w:rsidRDefault="00B35445" w:rsidP="00B35445">
                            <w:pPr>
                              <w:tabs>
                                <w:tab w:val="left" w:pos="1843"/>
                              </w:tabs>
                              <w:spacing w:after="0" w:line="240" w:lineRule="auto"/>
                              <w:ind w:left="1843"/>
                              <w:rPr>
                                <w:rFonts w:cs="Arial"/>
                                <w:sz w:val="19"/>
                                <w:szCs w:val="19"/>
                              </w:rPr>
                            </w:pPr>
                            <w:r w:rsidRPr="00402799">
                              <w:rPr>
                                <w:rFonts w:cs="Arial"/>
                                <w:sz w:val="19"/>
                                <w:szCs w:val="19"/>
                              </w:rPr>
                              <w:t xml:space="preserve">extrastädavgift om 1 000 kr/stuga. </w:t>
                            </w:r>
                            <w:proofErr w:type="spellStart"/>
                            <w:r w:rsidRPr="00402799">
                              <w:rPr>
                                <w:rFonts w:cs="Arial"/>
                                <w:sz w:val="19"/>
                                <w:szCs w:val="19"/>
                              </w:rPr>
                              <w:t>Städset</w:t>
                            </w:r>
                            <w:proofErr w:type="spellEnd"/>
                            <w:r w:rsidRPr="00402799">
                              <w:rPr>
                                <w:rFonts w:cs="Arial"/>
                                <w:sz w:val="19"/>
                                <w:szCs w:val="19"/>
                              </w:rPr>
                              <w:t xml:space="preserve"> och instruktioner finns på plats. Reindeer Lodge är en </w:t>
                            </w:r>
                          </w:p>
                          <w:p w14:paraId="0E70A775" w14:textId="77777777" w:rsidR="00B35445" w:rsidRPr="00AF60AA" w:rsidRDefault="00B35445" w:rsidP="00B35445">
                            <w:pPr>
                              <w:tabs>
                                <w:tab w:val="left" w:pos="1843"/>
                              </w:tabs>
                              <w:spacing w:after="0" w:line="240" w:lineRule="auto"/>
                              <w:ind w:left="1843"/>
                              <w:rPr>
                                <w:rFonts w:cs="Arial"/>
                                <w:sz w:val="19"/>
                                <w:szCs w:val="19"/>
                              </w:rPr>
                            </w:pPr>
                            <w:r w:rsidRPr="00402799">
                              <w:rPr>
                                <w:rFonts w:cs="Arial"/>
                                <w:sz w:val="19"/>
                                <w:szCs w:val="19"/>
                              </w:rPr>
                              <w:t>rökfri anläggning.</w:t>
                            </w:r>
                          </w:p>
                          <w:p w14:paraId="22C30930" w14:textId="77777777" w:rsidR="00525903" w:rsidRDefault="00525903" w:rsidP="00B35445">
                            <w:pPr>
                              <w:tabs>
                                <w:tab w:val="left" w:pos="1843"/>
                              </w:tabs>
                              <w:spacing w:after="0"/>
                              <w:rPr>
                                <w:b/>
                                <w:sz w:val="19"/>
                                <w:szCs w:val="19"/>
                              </w:rPr>
                            </w:pPr>
                          </w:p>
                          <w:p w14:paraId="12D4DC0B" w14:textId="451070C5" w:rsidR="00B35445" w:rsidRPr="00FA50FB" w:rsidRDefault="00B35445" w:rsidP="00B35445">
                            <w:pPr>
                              <w:tabs>
                                <w:tab w:val="left" w:pos="1843"/>
                              </w:tabs>
                              <w:spacing w:after="0"/>
                              <w:rPr>
                                <w:sz w:val="19"/>
                                <w:szCs w:val="19"/>
                              </w:rPr>
                            </w:pPr>
                            <w:r w:rsidRPr="00FA50FB">
                              <w:rPr>
                                <w:b/>
                                <w:sz w:val="19"/>
                                <w:szCs w:val="19"/>
                              </w:rPr>
                              <w:t>KVALITET:</w:t>
                            </w:r>
                            <w:r w:rsidRPr="00FA50FB">
                              <w:rPr>
                                <w:sz w:val="19"/>
                                <w:szCs w:val="19"/>
                              </w:rPr>
                              <w:t xml:space="preserve"> </w:t>
                            </w:r>
                            <w:r w:rsidRPr="00FA50FB">
                              <w:rPr>
                                <w:sz w:val="19"/>
                                <w:szCs w:val="19"/>
                              </w:rPr>
                              <w:tab/>
                              <w:t>Sápmi Experience och Sustainable Arctic Destination certifierad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18608" id="_x0000_t202" coordsize="21600,21600" o:spt="202" path="m,l,21600r21600,l21600,xe">
                <v:stroke joinstyle="miter"/>
                <v:path gradientshapeok="t" o:connecttype="rect"/>
              </v:shapetype>
              <v:shape id="Textruta 2" o:spid="_x0000_s1026" type="#_x0000_t202" style="position:absolute;margin-left:.65pt;margin-top:8.8pt;width:488.6pt;height:67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" fillcolor="window" strokecolor="#002060" strokeweight="1pt">
                <v:textbox>
                  <w:txbxContent>
                    <w:p w14:paraId="1D7441B1" w14:textId="6334C145" w:rsidR="00196E0A" w:rsidRPr="00536733" w:rsidRDefault="00A3606B" w:rsidP="00A3606B">
                      <w:pPr>
                        <w:pStyle w:val="Default"/>
                        <w:tabs>
                          <w:tab w:val="left" w:pos="1843"/>
                        </w:tabs>
                        <w:ind w:left="1843" w:hanging="1843"/>
                        <w:rPr>
                          <w:rFonts w:asciiTheme="minorHAnsi" w:hAnsiTheme="minorHAnsi"/>
                          <w:color w:val="auto"/>
                          <w:sz w:val="19"/>
                          <w:szCs w:val="19"/>
                        </w:rPr>
                      </w:pPr>
                      <w:bookmarkStart w:id="1" w:name="_Hlk73614756"/>
                      <w:r w:rsidRPr="00DD5A64">
                        <w:rPr>
                          <w:rFonts w:asciiTheme="minorHAnsi" w:hAnsiTheme="minorHAnsi"/>
                          <w:b/>
                          <w:sz w:val="19"/>
                          <w:szCs w:val="19"/>
                        </w:rPr>
                        <w:t>PRIS:</w:t>
                      </w:r>
                      <w:r w:rsidRPr="00DD5A64">
                        <w:rPr>
                          <w:rFonts w:asciiTheme="minorHAnsi" w:hAnsiTheme="minorHAnsi"/>
                          <w:b/>
                          <w:sz w:val="19"/>
                          <w:szCs w:val="19"/>
                        </w:rPr>
                        <w:tab/>
                      </w:r>
                      <w:r w:rsidR="00196E0A" w:rsidRPr="00196E0A">
                        <w:rPr>
                          <w:rFonts w:asciiTheme="minorHAnsi" w:hAnsiTheme="minorHAnsi"/>
                          <w:b/>
                          <w:color w:val="auto"/>
                          <w:sz w:val="19"/>
                          <w:szCs w:val="19"/>
                        </w:rPr>
                        <w:t>SEK</w:t>
                      </w:r>
                      <w:r w:rsidR="00525903">
                        <w:rPr>
                          <w:rFonts w:asciiTheme="minorHAnsi" w:hAnsiTheme="minorHAnsi"/>
                          <w:b/>
                          <w:color w:val="auto"/>
                          <w:sz w:val="19"/>
                          <w:szCs w:val="19"/>
                        </w:rPr>
                        <w:t>5985</w:t>
                      </w:r>
                      <w:r w:rsidRPr="00196E0A">
                        <w:rPr>
                          <w:rFonts w:asciiTheme="minorHAnsi" w:hAnsiTheme="minorHAnsi"/>
                          <w:color w:val="auto"/>
                          <w:sz w:val="19"/>
                          <w:szCs w:val="19"/>
                        </w:rPr>
                        <w:t xml:space="preserve"> per vuxen</w:t>
                      </w:r>
                      <w:r w:rsidR="00196E0A">
                        <w:rPr>
                          <w:rFonts w:asciiTheme="minorHAnsi" w:hAnsiTheme="minorHAnsi"/>
                          <w:color w:val="auto"/>
                          <w:sz w:val="19"/>
                          <w:szCs w:val="19"/>
                        </w:rPr>
                        <w:t xml:space="preserve">, </w:t>
                      </w:r>
                      <w:r w:rsidR="00196E0A" w:rsidRPr="00196E0A">
                        <w:rPr>
                          <w:rFonts w:asciiTheme="minorHAnsi" w:hAnsiTheme="minorHAnsi"/>
                          <w:color w:val="auto"/>
                          <w:sz w:val="19"/>
                          <w:szCs w:val="19"/>
                        </w:rPr>
                        <w:t>Priserna är</w:t>
                      </w:r>
                      <w:r w:rsidR="00196E0A">
                        <w:rPr>
                          <w:rFonts w:asciiTheme="minorHAnsi" w:hAnsiTheme="minorHAnsi"/>
                          <w:color w:val="auto"/>
                          <w:sz w:val="19"/>
                          <w:szCs w:val="19"/>
                        </w:rPr>
                        <w:t xml:space="preserve"> </w:t>
                      </w:r>
                      <w:r w:rsidR="00196E0A" w:rsidRPr="00196E0A">
                        <w:rPr>
                          <w:rFonts w:asciiTheme="minorHAnsi" w:hAnsiTheme="minorHAnsi"/>
                          <w:color w:val="auto"/>
                          <w:sz w:val="19"/>
                          <w:szCs w:val="19"/>
                        </w:rPr>
                        <w:t>per person vid 2 personer/stuga</w:t>
                      </w:r>
                      <w:r w:rsidR="00536733">
                        <w:rPr>
                          <w:rFonts w:asciiTheme="minorHAnsi" w:hAnsiTheme="minorHAnsi"/>
                          <w:color w:val="auto"/>
                          <w:sz w:val="19"/>
                          <w:szCs w:val="19"/>
                        </w:rPr>
                        <w:t>.</w:t>
                      </w:r>
                      <w:r w:rsidR="00536733" w:rsidRPr="00536733">
                        <w:rPr>
                          <w:rFonts w:asciiTheme="minorHAnsi" w:hAnsiTheme="minorHAnsi"/>
                          <w:color w:val="auto"/>
                          <w:sz w:val="19"/>
                          <w:szCs w:val="19"/>
                        </w:rPr>
                        <w:t xml:space="preserve"> </w:t>
                      </w:r>
                      <w:r w:rsidR="00536733">
                        <w:rPr>
                          <w:rFonts w:asciiTheme="minorHAnsi" w:hAnsiTheme="minorHAnsi"/>
                          <w:color w:val="auto"/>
                          <w:sz w:val="19"/>
                          <w:szCs w:val="19"/>
                        </w:rPr>
                        <w:t>Barn</w:t>
                      </w:r>
                      <w:r w:rsidR="00536733" w:rsidRPr="00536733">
                        <w:rPr>
                          <w:rFonts w:asciiTheme="minorHAnsi" w:hAnsiTheme="minorHAnsi"/>
                          <w:color w:val="auto"/>
                          <w:sz w:val="19"/>
                          <w:szCs w:val="19"/>
                        </w:rPr>
                        <w:t xml:space="preserve"> </w:t>
                      </w:r>
                      <w:proofErr w:type="gramStart"/>
                      <w:r w:rsidR="00536733" w:rsidRPr="00536733">
                        <w:rPr>
                          <w:rFonts w:asciiTheme="minorHAnsi" w:hAnsiTheme="minorHAnsi"/>
                          <w:color w:val="auto"/>
                          <w:sz w:val="19"/>
                          <w:szCs w:val="19"/>
                        </w:rPr>
                        <w:t>2-13</w:t>
                      </w:r>
                      <w:proofErr w:type="gramEnd"/>
                      <w:r w:rsidR="00536733" w:rsidRPr="00536733">
                        <w:rPr>
                          <w:rFonts w:asciiTheme="minorHAnsi" w:hAnsiTheme="minorHAnsi"/>
                          <w:color w:val="auto"/>
                          <w:sz w:val="19"/>
                          <w:szCs w:val="19"/>
                        </w:rPr>
                        <w:t xml:space="preserve"> </w:t>
                      </w:r>
                      <w:r w:rsidR="00536733">
                        <w:rPr>
                          <w:rFonts w:asciiTheme="minorHAnsi" w:hAnsiTheme="minorHAnsi"/>
                          <w:color w:val="auto"/>
                          <w:sz w:val="19"/>
                          <w:szCs w:val="19"/>
                        </w:rPr>
                        <w:t>år</w:t>
                      </w:r>
                      <w:r w:rsidR="00536733" w:rsidRPr="00536733">
                        <w:rPr>
                          <w:rFonts w:asciiTheme="minorHAnsi" w:hAnsiTheme="minorHAnsi"/>
                          <w:color w:val="auto"/>
                          <w:sz w:val="19"/>
                          <w:szCs w:val="19"/>
                        </w:rPr>
                        <w:t> SEK2995</w:t>
                      </w:r>
                    </w:p>
                    <w:p w14:paraId="63F1243A" w14:textId="7AA3D5CA" w:rsidR="00A3606B" w:rsidRPr="00B76D38" w:rsidRDefault="00196E0A" w:rsidP="00B76D38">
                      <w:pPr>
                        <w:pStyle w:val="Default"/>
                        <w:tabs>
                          <w:tab w:val="left" w:pos="1843"/>
                        </w:tabs>
                        <w:ind w:left="1843" w:hanging="1843"/>
                        <w:rPr>
                          <w:rFonts w:asciiTheme="minorHAnsi" w:hAnsiTheme="minorHAnsi"/>
                          <w:color w:val="auto"/>
                          <w:sz w:val="19"/>
                          <w:szCs w:val="19"/>
                        </w:rPr>
                      </w:pPr>
                      <w:r>
                        <w:rPr>
                          <w:rFonts w:asciiTheme="minorHAnsi" w:hAnsiTheme="minorHAnsi"/>
                          <w:b/>
                          <w:sz w:val="19"/>
                          <w:szCs w:val="19"/>
                        </w:rPr>
                        <w:tab/>
                        <w:t>SEK</w:t>
                      </w:r>
                      <w:r w:rsidR="00525903">
                        <w:rPr>
                          <w:rFonts w:asciiTheme="minorHAnsi" w:hAnsiTheme="minorHAnsi"/>
                          <w:b/>
                          <w:sz w:val="19"/>
                          <w:szCs w:val="19"/>
                        </w:rPr>
                        <w:t>8970</w:t>
                      </w:r>
                      <w:r>
                        <w:rPr>
                          <w:rFonts w:asciiTheme="minorHAnsi" w:hAnsiTheme="minorHAnsi"/>
                          <w:b/>
                          <w:sz w:val="19"/>
                          <w:szCs w:val="19"/>
                        </w:rPr>
                        <w:t xml:space="preserve"> </w:t>
                      </w:r>
                      <w:r w:rsidRPr="00196E0A">
                        <w:rPr>
                          <w:rFonts w:asciiTheme="minorHAnsi" w:hAnsiTheme="minorHAnsi"/>
                          <w:bCs/>
                          <w:sz w:val="19"/>
                          <w:szCs w:val="19"/>
                        </w:rPr>
                        <w:t>enkelrumsboende</w:t>
                      </w:r>
                      <w:r w:rsidR="00A3606B" w:rsidRPr="00196E0A">
                        <w:rPr>
                          <w:rFonts w:asciiTheme="minorHAnsi" w:hAnsiTheme="minorHAnsi"/>
                          <w:color w:val="auto"/>
                          <w:sz w:val="19"/>
                          <w:szCs w:val="19"/>
                        </w:rPr>
                        <w:br/>
                      </w:r>
                      <w:bookmarkEnd w:id="1"/>
                    </w:p>
                    <w:p w14:paraId="3507A102" w14:textId="2F026C16" w:rsidR="00A3606B" w:rsidRPr="00196E0A" w:rsidRDefault="00A3606B" w:rsidP="00A3606B">
                      <w:pPr>
                        <w:pStyle w:val="Default"/>
                        <w:tabs>
                          <w:tab w:val="left" w:pos="1843"/>
                        </w:tabs>
                        <w:rPr>
                          <w:rFonts w:asciiTheme="minorHAnsi" w:hAnsiTheme="minorHAnsi"/>
                          <w:sz w:val="19"/>
                          <w:szCs w:val="19"/>
                        </w:rPr>
                      </w:pPr>
                      <w:r w:rsidRPr="00196E0A">
                        <w:rPr>
                          <w:rFonts w:asciiTheme="minorHAnsi" w:hAnsiTheme="minorHAnsi"/>
                          <w:b/>
                          <w:sz w:val="19"/>
                          <w:szCs w:val="19"/>
                        </w:rPr>
                        <w:t>PERIOD:</w:t>
                      </w:r>
                      <w:r w:rsidRPr="00196E0A">
                        <w:rPr>
                          <w:rFonts w:asciiTheme="minorHAnsi" w:hAnsiTheme="minorHAnsi"/>
                          <w:b/>
                          <w:sz w:val="19"/>
                          <w:szCs w:val="19"/>
                        </w:rPr>
                        <w:tab/>
                      </w:r>
                      <w:r w:rsidR="00525903">
                        <w:rPr>
                          <w:rFonts w:asciiTheme="minorHAnsi" w:hAnsiTheme="minorHAnsi"/>
                          <w:sz w:val="19"/>
                          <w:szCs w:val="19"/>
                        </w:rPr>
                        <w:t>5 juni – 15 september</w:t>
                      </w:r>
                      <w:r w:rsidRPr="00196E0A">
                        <w:rPr>
                          <w:rFonts w:asciiTheme="minorHAnsi" w:hAnsiTheme="minorHAnsi"/>
                          <w:sz w:val="19"/>
                          <w:szCs w:val="19"/>
                        </w:rPr>
                        <w:t xml:space="preserve"> </w:t>
                      </w:r>
                    </w:p>
                    <w:p w14:paraId="00B89EB3" w14:textId="77777777" w:rsidR="00A3606B" w:rsidRPr="00196E0A" w:rsidRDefault="00A3606B" w:rsidP="00A3606B">
                      <w:pPr>
                        <w:pStyle w:val="Default"/>
                        <w:tabs>
                          <w:tab w:val="left" w:pos="1843"/>
                        </w:tabs>
                        <w:rPr>
                          <w:rFonts w:asciiTheme="minorHAnsi" w:hAnsiTheme="minorHAnsi"/>
                          <w:sz w:val="19"/>
                          <w:szCs w:val="19"/>
                        </w:rPr>
                      </w:pPr>
                    </w:p>
                    <w:p w14:paraId="45ACEBC1" w14:textId="01CCE1CF" w:rsidR="00A3606B" w:rsidRPr="00196E0A" w:rsidRDefault="00A3606B" w:rsidP="00A3606B">
                      <w:pPr>
                        <w:tabs>
                          <w:tab w:val="left" w:pos="1843"/>
                        </w:tabs>
                        <w:spacing w:after="0"/>
                        <w:rPr>
                          <w:sz w:val="19"/>
                          <w:szCs w:val="19"/>
                        </w:rPr>
                      </w:pPr>
                      <w:r w:rsidRPr="00196E0A">
                        <w:rPr>
                          <w:b/>
                          <w:bCs/>
                          <w:sz w:val="19"/>
                          <w:szCs w:val="19"/>
                        </w:rPr>
                        <w:t>START:</w:t>
                      </w:r>
                      <w:r w:rsidRPr="00196E0A">
                        <w:rPr>
                          <w:sz w:val="19"/>
                          <w:szCs w:val="19"/>
                        </w:rPr>
                        <w:tab/>
                        <w:t>Incheckning från 15.00 dag 1.</w:t>
                      </w:r>
                      <w:r w:rsidR="001E4DDB" w:rsidRPr="00196E0A">
                        <w:rPr>
                          <w:sz w:val="19"/>
                          <w:szCs w:val="19"/>
                        </w:rPr>
                        <w:br/>
                      </w:r>
                    </w:p>
                    <w:p w14:paraId="15DD23D5" w14:textId="2BFF6EEF" w:rsidR="00A3606B" w:rsidRPr="00196E0A" w:rsidRDefault="00A3606B" w:rsidP="00A3606B">
                      <w:pPr>
                        <w:tabs>
                          <w:tab w:val="left" w:pos="1843"/>
                        </w:tabs>
                        <w:spacing w:after="0"/>
                        <w:rPr>
                          <w:sz w:val="19"/>
                          <w:szCs w:val="19"/>
                        </w:rPr>
                      </w:pPr>
                      <w:r w:rsidRPr="00196E0A">
                        <w:rPr>
                          <w:b/>
                          <w:bCs/>
                          <w:sz w:val="19"/>
                          <w:szCs w:val="19"/>
                        </w:rPr>
                        <w:t>SLUT:</w:t>
                      </w:r>
                      <w:r w:rsidRPr="00196E0A">
                        <w:rPr>
                          <w:sz w:val="19"/>
                          <w:szCs w:val="19"/>
                        </w:rPr>
                        <w:tab/>
                        <w:t>Utcheckning senast 11.00 dag 4.</w:t>
                      </w:r>
                      <w:r w:rsidR="001E4DDB" w:rsidRPr="00196E0A">
                        <w:rPr>
                          <w:sz w:val="19"/>
                          <w:szCs w:val="19"/>
                        </w:rPr>
                        <w:br/>
                      </w:r>
                    </w:p>
                    <w:p w14:paraId="6E959EE5" w14:textId="07D0898D" w:rsidR="00B35445" w:rsidRPr="00196E0A" w:rsidRDefault="00B35445" w:rsidP="00B35445">
                      <w:pPr>
                        <w:tabs>
                          <w:tab w:val="left" w:pos="1843"/>
                        </w:tabs>
                        <w:autoSpaceDE w:val="0"/>
                        <w:autoSpaceDN w:val="0"/>
                        <w:adjustRightInd w:val="0"/>
                        <w:spacing w:after="0" w:line="240" w:lineRule="auto"/>
                        <w:rPr>
                          <w:sz w:val="19"/>
                          <w:szCs w:val="19"/>
                        </w:rPr>
                      </w:pPr>
                      <w:r w:rsidRPr="00196E0A">
                        <w:rPr>
                          <w:rFonts w:cs="Arial"/>
                          <w:b/>
                          <w:color w:val="000000"/>
                          <w:sz w:val="19"/>
                          <w:szCs w:val="19"/>
                        </w:rPr>
                        <w:t>BOENDE/FACILITETER:</w:t>
                      </w:r>
                      <w:r w:rsidRPr="00196E0A">
                        <w:rPr>
                          <w:rFonts w:cs="Arial"/>
                          <w:color w:val="000000"/>
                          <w:sz w:val="19"/>
                          <w:szCs w:val="19"/>
                        </w:rPr>
                        <w:tab/>
                      </w:r>
                      <w:r w:rsidRPr="00196E0A">
                        <w:rPr>
                          <w:sz w:val="19"/>
                          <w:szCs w:val="19"/>
                        </w:rPr>
                        <w:t xml:space="preserve">3 nätter i privat </w:t>
                      </w:r>
                      <w:proofErr w:type="spellStart"/>
                      <w:r w:rsidR="0023175E" w:rsidRPr="00196E0A">
                        <w:rPr>
                          <w:sz w:val="19"/>
                          <w:szCs w:val="19"/>
                        </w:rPr>
                        <w:t>goahti</w:t>
                      </w:r>
                      <w:proofErr w:type="spellEnd"/>
                      <w:r w:rsidRPr="00196E0A">
                        <w:rPr>
                          <w:sz w:val="19"/>
                          <w:szCs w:val="19"/>
                        </w:rPr>
                        <w:t xml:space="preserve"> på </w:t>
                      </w:r>
                      <w:proofErr w:type="spellStart"/>
                      <w:r w:rsidRPr="00196E0A">
                        <w:rPr>
                          <w:sz w:val="19"/>
                          <w:szCs w:val="19"/>
                        </w:rPr>
                        <w:t>Reindeer</w:t>
                      </w:r>
                      <w:proofErr w:type="spellEnd"/>
                      <w:r w:rsidRPr="00196E0A">
                        <w:rPr>
                          <w:sz w:val="19"/>
                          <w:szCs w:val="19"/>
                        </w:rPr>
                        <w:t xml:space="preserve"> </w:t>
                      </w:r>
                      <w:proofErr w:type="spellStart"/>
                      <w:r w:rsidRPr="00196E0A">
                        <w:rPr>
                          <w:sz w:val="19"/>
                          <w:szCs w:val="19"/>
                        </w:rPr>
                        <w:t>Lodge</w:t>
                      </w:r>
                      <w:proofErr w:type="spellEnd"/>
                      <w:r w:rsidRPr="00196E0A">
                        <w:rPr>
                          <w:sz w:val="19"/>
                          <w:szCs w:val="19"/>
                        </w:rPr>
                        <w:t xml:space="preserve"> ingår.</w:t>
                      </w:r>
                    </w:p>
                    <w:p w14:paraId="7CFDB4EB" w14:textId="041D8215" w:rsidR="00B35445" w:rsidRDefault="00B35445" w:rsidP="00B35445">
                      <w:pPr>
                        <w:tabs>
                          <w:tab w:val="left" w:pos="1843"/>
                        </w:tabs>
                        <w:autoSpaceDE w:val="0"/>
                        <w:autoSpaceDN w:val="0"/>
                        <w:adjustRightInd w:val="0"/>
                        <w:spacing w:after="0" w:line="240" w:lineRule="auto"/>
                        <w:ind w:left="1843"/>
                        <w:rPr>
                          <w:sz w:val="19"/>
                          <w:szCs w:val="19"/>
                        </w:rPr>
                      </w:pPr>
                      <w:r w:rsidRPr="00196E0A">
                        <w:rPr>
                          <w:sz w:val="19"/>
                          <w:szCs w:val="19"/>
                        </w:rPr>
                        <w:t xml:space="preserve">Reindeer Lodge omfattar </w:t>
                      </w:r>
                      <w:r w:rsidR="0023175E" w:rsidRPr="00196E0A">
                        <w:rPr>
                          <w:sz w:val="19"/>
                          <w:szCs w:val="19"/>
                        </w:rPr>
                        <w:t>tre</w:t>
                      </w:r>
                      <w:r w:rsidRPr="00196E0A">
                        <w:rPr>
                          <w:sz w:val="19"/>
                          <w:szCs w:val="19"/>
                        </w:rPr>
                        <w:t xml:space="preserve"> privata </w:t>
                      </w:r>
                      <w:proofErr w:type="spellStart"/>
                      <w:r w:rsidR="0023175E" w:rsidRPr="00196E0A">
                        <w:rPr>
                          <w:sz w:val="19"/>
                          <w:szCs w:val="19"/>
                        </w:rPr>
                        <w:t>goahti</w:t>
                      </w:r>
                      <w:proofErr w:type="spellEnd"/>
                      <w:r w:rsidRPr="00196E0A">
                        <w:rPr>
                          <w:sz w:val="19"/>
                          <w:szCs w:val="19"/>
                        </w:rPr>
                        <w:t xml:space="preserve"> i samisk design. Varje </w:t>
                      </w:r>
                      <w:proofErr w:type="spellStart"/>
                      <w:r w:rsidR="0023175E" w:rsidRPr="00196E0A">
                        <w:rPr>
                          <w:sz w:val="19"/>
                          <w:szCs w:val="19"/>
                        </w:rPr>
                        <w:t>goahti</w:t>
                      </w:r>
                      <w:proofErr w:type="spellEnd"/>
                      <w:r w:rsidRPr="00196E0A">
                        <w:rPr>
                          <w:sz w:val="19"/>
                          <w:szCs w:val="19"/>
                        </w:rPr>
                        <w:t xml:space="preserve"> är som ett stort rum á 20 m² som är utrustat med en dubbelsäng, vedeldad kamin,</w:t>
                      </w:r>
                      <w:r w:rsidR="0023175E" w:rsidRPr="00196E0A">
                        <w:rPr>
                          <w:sz w:val="19"/>
                          <w:szCs w:val="19"/>
                        </w:rPr>
                        <w:t xml:space="preserve"> </w:t>
                      </w:r>
                      <w:proofErr w:type="spellStart"/>
                      <w:r w:rsidR="0023175E" w:rsidRPr="00196E0A">
                        <w:rPr>
                          <w:sz w:val="19"/>
                          <w:szCs w:val="19"/>
                        </w:rPr>
                        <w:t>eco</w:t>
                      </w:r>
                      <w:proofErr w:type="spellEnd"/>
                      <w:r w:rsidR="0023175E" w:rsidRPr="00196E0A">
                        <w:rPr>
                          <w:sz w:val="19"/>
                          <w:szCs w:val="19"/>
                        </w:rPr>
                        <w:t>-toalett</w:t>
                      </w:r>
                      <w:r w:rsidR="00525903">
                        <w:rPr>
                          <w:sz w:val="19"/>
                          <w:szCs w:val="19"/>
                        </w:rPr>
                        <w:t>.</w:t>
                      </w:r>
                    </w:p>
                    <w:p w14:paraId="7C26828F" w14:textId="77777777" w:rsidR="00196E0A" w:rsidRPr="00196E0A" w:rsidRDefault="00196E0A" w:rsidP="00B35445">
                      <w:pPr>
                        <w:tabs>
                          <w:tab w:val="left" w:pos="1843"/>
                        </w:tabs>
                        <w:autoSpaceDE w:val="0"/>
                        <w:autoSpaceDN w:val="0"/>
                        <w:adjustRightInd w:val="0"/>
                        <w:spacing w:after="0" w:line="240" w:lineRule="auto"/>
                        <w:ind w:left="1843"/>
                        <w:rPr>
                          <w:sz w:val="19"/>
                          <w:szCs w:val="19"/>
                        </w:rPr>
                      </w:pPr>
                    </w:p>
                    <w:p w14:paraId="2C1293C8" w14:textId="595707EB" w:rsidR="00B35445" w:rsidRPr="00196E0A" w:rsidRDefault="00B35445" w:rsidP="00B35445">
                      <w:pPr>
                        <w:tabs>
                          <w:tab w:val="left" w:pos="1843"/>
                        </w:tabs>
                        <w:autoSpaceDE w:val="0"/>
                        <w:autoSpaceDN w:val="0"/>
                        <w:adjustRightInd w:val="0"/>
                        <w:spacing w:after="0" w:line="240" w:lineRule="auto"/>
                        <w:ind w:left="1843"/>
                        <w:rPr>
                          <w:sz w:val="19"/>
                          <w:szCs w:val="19"/>
                        </w:rPr>
                      </w:pPr>
                      <w:r w:rsidRPr="00196E0A">
                        <w:rPr>
                          <w:sz w:val="19"/>
                          <w:szCs w:val="19"/>
                        </w:rPr>
                        <w:t>Tillgång till gemensam servicebyggnad för självhushåll med fullt utrustat kök, spis och sittplatser, grillplats, samt separata dusch</w:t>
                      </w:r>
                      <w:r w:rsidR="00525903">
                        <w:rPr>
                          <w:sz w:val="19"/>
                          <w:szCs w:val="19"/>
                        </w:rPr>
                        <w:t xml:space="preserve"> </w:t>
                      </w:r>
                      <w:r w:rsidRPr="00196E0A">
                        <w:rPr>
                          <w:sz w:val="19"/>
                          <w:szCs w:val="19"/>
                        </w:rPr>
                        <w:t xml:space="preserve">och </w:t>
                      </w:r>
                      <w:proofErr w:type="spellStart"/>
                      <w:r w:rsidRPr="00196E0A">
                        <w:rPr>
                          <w:sz w:val="19"/>
                          <w:szCs w:val="19"/>
                        </w:rPr>
                        <w:t>W</w:t>
                      </w:r>
                      <w:r w:rsidR="00525903">
                        <w:rPr>
                          <w:sz w:val="19"/>
                          <w:szCs w:val="19"/>
                        </w:rPr>
                        <w:t>C</w:t>
                      </w:r>
                      <w:r w:rsidRPr="00196E0A">
                        <w:rPr>
                          <w:sz w:val="19"/>
                          <w:szCs w:val="19"/>
                        </w:rPr>
                        <w:t>:n</w:t>
                      </w:r>
                      <w:proofErr w:type="spellEnd"/>
                      <w:r w:rsidRPr="00196E0A">
                        <w:rPr>
                          <w:sz w:val="19"/>
                          <w:szCs w:val="19"/>
                        </w:rPr>
                        <w:t xml:space="preserve"> i gemensamma faciliteter.</w:t>
                      </w:r>
                    </w:p>
                    <w:p w14:paraId="5FBC3599" w14:textId="7AD7A98B" w:rsidR="00B35445" w:rsidRPr="00196E0A" w:rsidRDefault="00B35445" w:rsidP="00B35445">
                      <w:pPr>
                        <w:tabs>
                          <w:tab w:val="left" w:pos="1843"/>
                        </w:tabs>
                        <w:autoSpaceDE w:val="0"/>
                        <w:autoSpaceDN w:val="0"/>
                        <w:adjustRightInd w:val="0"/>
                        <w:spacing w:after="0" w:line="240" w:lineRule="auto"/>
                        <w:rPr>
                          <w:sz w:val="19"/>
                          <w:szCs w:val="19"/>
                        </w:rPr>
                      </w:pPr>
                      <w:r w:rsidRPr="00196E0A">
                        <w:rPr>
                          <w:sz w:val="19"/>
                          <w:szCs w:val="19"/>
                        </w:rPr>
                        <w:tab/>
                      </w:r>
                      <w:r w:rsidRPr="00196E0A">
                        <w:rPr>
                          <w:sz w:val="19"/>
                          <w:szCs w:val="19"/>
                        </w:rPr>
                        <w:br/>
                      </w:r>
                    </w:p>
                    <w:p w14:paraId="52611588" w14:textId="68BAE425" w:rsidR="00B35445" w:rsidRPr="00196E0A" w:rsidRDefault="00B35445" w:rsidP="00B35445">
                      <w:pPr>
                        <w:tabs>
                          <w:tab w:val="left" w:pos="1843"/>
                        </w:tabs>
                        <w:autoSpaceDE w:val="0"/>
                        <w:autoSpaceDN w:val="0"/>
                        <w:adjustRightInd w:val="0"/>
                        <w:spacing w:after="0" w:line="240" w:lineRule="auto"/>
                        <w:ind w:left="1843" w:hanging="1843"/>
                        <w:rPr>
                          <w:rFonts w:cs="Arial"/>
                          <w:color w:val="000000"/>
                          <w:sz w:val="19"/>
                          <w:szCs w:val="19"/>
                        </w:rPr>
                      </w:pPr>
                      <w:r w:rsidRPr="00196E0A">
                        <w:rPr>
                          <w:rFonts w:cs="Arial"/>
                          <w:b/>
                          <w:color w:val="000000"/>
                          <w:sz w:val="19"/>
                          <w:szCs w:val="19"/>
                        </w:rPr>
                        <w:t>AKTIVITETER:</w:t>
                      </w:r>
                      <w:r w:rsidRPr="00196E0A">
                        <w:rPr>
                          <w:rFonts w:cs="Arial"/>
                          <w:color w:val="000000"/>
                          <w:sz w:val="19"/>
                          <w:szCs w:val="19"/>
                        </w:rPr>
                        <w:tab/>
                      </w:r>
                      <w:r w:rsidR="00525903">
                        <w:rPr>
                          <w:rFonts w:cs="Arial"/>
                          <w:color w:val="000000"/>
                          <w:sz w:val="19"/>
                          <w:szCs w:val="19"/>
                        </w:rPr>
                        <w:t xml:space="preserve">1 x </w:t>
                      </w:r>
                      <w:proofErr w:type="spellStart"/>
                      <w:r w:rsidR="00525903">
                        <w:rPr>
                          <w:rFonts w:cs="Arial"/>
                          <w:color w:val="000000"/>
                          <w:sz w:val="19"/>
                          <w:szCs w:val="19"/>
                        </w:rPr>
                        <w:t>Gáisi</w:t>
                      </w:r>
                      <w:proofErr w:type="spellEnd"/>
                      <w:r w:rsidR="00525903">
                        <w:rPr>
                          <w:rFonts w:cs="Arial"/>
                          <w:color w:val="000000"/>
                          <w:sz w:val="19"/>
                          <w:szCs w:val="19"/>
                        </w:rPr>
                        <w:t xml:space="preserve">-fjällvandring i </w:t>
                      </w:r>
                      <w:proofErr w:type="spellStart"/>
                      <w:r w:rsidR="00525903">
                        <w:rPr>
                          <w:rFonts w:cs="Arial"/>
                          <w:color w:val="000000"/>
                          <w:sz w:val="19"/>
                          <w:szCs w:val="19"/>
                        </w:rPr>
                        <w:t>Sápmi</w:t>
                      </w:r>
                      <w:proofErr w:type="spellEnd"/>
                      <w:r w:rsidR="00525903">
                        <w:rPr>
                          <w:rFonts w:cs="Arial"/>
                          <w:color w:val="000000"/>
                          <w:sz w:val="19"/>
                          <w:szCs w:val="19"/>
                        </w:rPr>
                        <w:t xml:space="preserve">, 1 x </w:t>
                      </w:r>
                      <w:proofErr w:type="spellStart"/>
                      <w:r w:rsidR="00525903">
                        <w:rPr>
                          <w:rFonts w:cs="Arial"/>
                          <w:color w:val="000000"/>
                          <w:sz w:val="19"/>
                          <w:szCs w:val="19"/>
                        </w:rPr>
                        <w:t>Oaggut</w:t>
                      </w:r>
                      <w:proofErr w:type="spellEnd"/>
                      <w:r w:rsidR="00525903">
                        <w:rPr>
                          <w:rFonts w:cs="Arial"/>
                          <w:color w:val="000000"/>
                          <w:sz w:val="19"/>
                          <w:szCs w:val="19"/>
                        </w:rPr>
                        <w:t>-ut och fiska ingår.</w:t>
                      </w:r>
                    </w:p>
                    <w:p w14:paraId="5AC67FCC" w14:textId="77777777" w:rsidR="00525903" w:rsidRDefault="00525903" w:rsidP="0023175E">
                      <w:pPr>
                        <w:tabs>
                          <w:tab w:val="left" w:pos="1843"/>
                        </w:tabs>
                        <w:autoSpaceDE w:val="0"/>
                        <w:autoSpaceDN w:val="0"/>
                        <w:adjustRightInd w:val="0"/>
                        <w:spacing w:after="0" w:line="240" w:lineRule="auto"/>
                        <w:ind w:left="1843" w:hanging="1843"/>
                        <w:rPr>
                          <w:b/>
                          <w:sz w:val="19"/>
                          <w:szCs w:val="19"/>
                        </w:rPr>
                      </w:pPr>
                    </w:p>
                    <w:p w14:paraId="4A840A4D" w14:textId="0520EA3B" w:rsidR="00525903" w:rsidRDefault="00B35445" w:rsidP="0023175E">
                      <w:pPr>
                        <w:tabs>
                          <w:tab w:val="left" w:pos="1843"/>
                        </w:tabs>
                        <w:autoSpaceDE w:val="0"/>
                        <w:autoSpaceDN w:val="0"/>
                        <w:adjustRightInd w:val="0"/>
                        <w:spacing w:after="0" w:line="240" w:lineRule="auto"/>
                        <w:ind w:left="1843" w:hanging="1843"/>
                        <w:rPr>
                          <w:sz w:val="19"/>
                          <w:szCs w:val="19"/>
                        </w:rPr>
                      </w:pPr>
                      <w:r w:rsidRPr="00196E0A">
                        <w:rPr>
                          <w:b/>
                          <w:sz w:val="19"/>
                          <w:szCs w:val="19"/>
                        </w:rPr>
                        <w:t>KOST:</w:t>
                      </w:r>
                      <w:r w:rsidRPr="00196E0A">
                        <w:rPr>
                          <w:sz w:val="19"/>
                          <w:szCs w:val="19"/>
                        </w:rPr>
                        <w:t xml:space="preserve"> </w:t>
                      </w:r>
                      <w:r w:rsidRPr="00196E0A">
                        <w:rPr>
                          <w:sz w:val="19"/>
                          <w:szCs w:val="19"/>
                        </w:rPr>
                        <w:tab/>
                        <w:t>Frukost (07.</w:t>
                      </w:r>
                      <w:r w:rsidR="00525903">
                        <w:rPr>
                          <w:sz w:val="19"/>
                          <w:szCs w:val="19"/>
                        </w:rPr>
                        <w:t>3</w:t>
                      </w:r>
                      <w:r w:rsidRPr="00196E0A">
                        <w:rPr>
                          <w:sz w:val="19"/>
                          <w:szCs w:val="19"/>
                        </w:rPr>
                        <w:t>0 - 10.00) dag 2, 3 och 4 ingår</w:t>
                      </w:r>
                      <w:r w:rsidR="0023175E" w:rsidRPr="00196E0A">
                        <w:rPr>
                          <w:sz w:val="19"/>
                          <w:szCs w:val="19"/>
                        </w:rPr>
                        <w:t xml:space="preserve">. Lunch dag 2 och 3 ingår. </w:t>
                      </w:r>
                    </w:p>
                    <w:p w14:paraId="7183F246" w14:textId="468C0822" w:rsidR="00B35445" w:rsidRPr="00E0719D" w:rsidRDefault="00525903" w:rsidP="0023175E">
                      <w:pPr>
                        <w:tabs>
                          <w:tab w:val="left" w:pos="1843"/>
                        </w:tabs>
                        <w:autoSpaceDE w:val="0"/>
                        <w:autoSpaceDN w:val="0"/>
                        <w:adjustRightInd w:val="0"/>
                        <w:spacing w:after="0" w:line="240" w:lineRule="auto"/>
                        <w:ind w:left="1843" w:hanging="1843"/>
                        <w:rPr>
                          <w:sz w:val="19"/>
                          <w:szCs w:val="19"/>
                        </w:rPr>
                      </w:pPr>
                      <w:r>
                        <w:rPr>
                          <w:b/>
                          <w:sz w:val="19"/>
                          <w:szCs w:val="19"/>
                        </w:rPr>
                        <w:tab/>
                      </w:r>
                      <w:r w:rsidR="00B35445" w:rsidRPr="00196E0A">
                        <w:rPr>
                          <w:i/>
                          <w:sz w:val="19"/>
                          <w:szCs w:val="19"/>
                        </w:rPr>
                        <w:t>Matallergier/intoleranser anges vid bokning.</w:t>
                      </w:r>
                      <w:r w:rsidR="00B35445">
                        <w:rPr>
                          <w:i/>
                          <w:sz w:val="19"/>
                          <w:szCs w:val="19"/>
                        </w:rPr>
                        <w:br/>
                      </w:r>
                    </w:p>
                    <w:p w14:paraId="6DF24889" w14:textId="53C7069F" w:rsidR="00B35445" w:rsidRPr="0063389E" w:rsidRDefault="00B35445" w:rsidP="00215AF4">
                      <w:pPr>
                        <w:tabs>
                          <w:tab w:val="left" w:pos="1843"/>
                        </w:tabs>
                        <w:autoSpaceDE w:val="0"/>
                        <w:autoSpaceDN w:val="0"/>
                        <w:adjustRightInd w:val="0"/>
                        <w:spacing w:after="0" w:line="240" w:lineRule="auto"/>
                        <w:ind w:left="1843" w:hanging="1843"/>
                        <w:rPr>
                          <w:rFonts w:cs="Arial"/>
                          <w:color w:val="000000"/>
                          <w:sz w:val="19"/>
                          <w:szCs w:val="19"/>
                        </w:rPr>
                      </w:pPr>
                      <w:r w:rsidRPr="00060077">
                        <w:rPr>
                          <w:rFonts w:cs="Arial"/>
                          <w:b/>
                          <w:color w:val="000000"/>
                          <w:sz w:val="19"/>
                          <w:szCs w:val="19"/>
                        </w:rPr>
                        <w:t>UTRUSTNING:</w:t>
                      </w:r>
                      <w:r w:rsidRPr="00060077">
                        <w:rPr>
                          <w:rFonts w:cs="Arial"/>
                          <w:color w:val="000000"/>
                          <w:sz w:val="19"/>
                          <w:szCs w:val="19"/>
                        </w:rPr>
                        <w:t xml:space="preserve"> </w:t>
                      </w:r>
                      <w:r w:rsidRPr="00060077">
                        <w:rPr>
                          <w:rFonts w:cs="Arial"/>
                          <w:color w:val="000000"/>
                          <w:sz w:val="19"/>
                          <w:szCs w:val="19"/>
                        </w:rPr>
                        <w:tab/>
                      </w:r>
                      <w:r>
                        <w:rPr>
                          <w:rFonts w:cs="Arial"/>
                          <w:color w:val="000000"/>
                          <w:sz w:val="19"/>
                          <w:szCs w:val="19"/>
                        </w:rPr>
                        <w:t>Sänglinne</w:t>
                      </w:r>
                      <w:r w:rsidR="00F020D1">
                        <w:rPr>
                          <w:rFonts w:cs="Arial"/>
                          <w:color w:val="000000"/>
                          <w:sz w:val="19"/>
                          <w:szCs w:val="19"/>
                        </w:rPr>
                        <w:t xml:space="preserve">, </w:t>
                      </w:r>
                      <w:r>
                        <w:rPr>
                          <w:rFonts w:cs="Arial"/>
                          <w:color w:val="000000"/>
                          <w:sz w:val="19"/>
                          <w:szCs w:val="19"/>
                        </w:rPr>
                        <w:t>badhandduk</w:t>
                      </w:r>
                      <w:r w:rsidR="00F15343">
                        <w:rPr>
                          <w:rFonts w:cs="Arial"/>
                          <w:color w:val="000000"/>
                          <w:sz w:val="19"/>
                          <w:szCs w:val="19"/>
                        </w:rPr>
                        <w:t>, v</w:t>
                      </w:r>
                      <w:r>
                        <w:rPr>
                          <w:rFonts w:cs="Arial"/>
                          <w:color w:val="000000"/>
                          <w:sz w:val="19"/>
                          <w:szCs w:val="19"/>
                        </w:rPr>
                        <w:t>ed till stugkamin</w:t>
                      </w:r>
                      <w:r w:rsidR="00215AF4">
                        <w:rPr>
                          <w:rFonts w:cs="Arial"/>
                          <w:color w:val="000000"/>
                          <w:sz w:val="19"/>
                          <w:szCs w:val="19"/>
                        </w:rPr>
                        <w:t xml:space="preserve"> </w:t>
                      </w:r>
                      <w:r>
                        <w:rPr>
                          <w:rFonts w:cs="Arial"/>
                          <w:color w:val="000000"/>
                          <w:sz w:val="19"/>
                          <w:szCs w:val="19"/>
                        </w:rPr>
                        <w:t>ingår</w:t>
                      </w:r>
                      <w:r w:rsidR="00F020D1">
                        <w:rPr>
                          <w:rFonts w:cs="Arial"/>
                          <w:color w:val="000000"/>
                          <w:sz w:val="19"/>
                          <w:szCs w:val="19"/>
                        </w:rPr>
                        <w:t>.</w:t>
                      </w:r>
                      <w:r>
                        <w:rPr>
                          <w:rFonts w:cs="Arial"/>
                          <w:color w:val="000000"/>
                          <w:sz w:val="19"/>
                          <w:szCs w:val="19"/>
                        </w:rPr>
                        <w:br/>
                      </w:r>
                    </w:p>
                    <w:p w14:paraId="02D59933" w14:textId="1555E379" w:rsidR="00B35445" w:rsidRPr="007E57AF" w:rsidRDefault="00B35445" w:rsidP="00134E80">
                      <w:pPr>
                        <w:tabs>
                          <w:tab w:val="left" w:pos="1843"/>
                        </w:tabs>
                        <w:autoSpaceDE w:val="0"/>
                        <w:autoSpaceDN w:val="0"/>
                        <w:adjustRightInd w:val="0"/>
                        <w:spacing w:after="0" w:line="240" w:lineRule="auto"/>
                        <w:rPr>
                          <w:rFonts w:cs="Arial"/>
                          <w:color w:val="000000"/>
                          <w:sz w:val="19"/>
                          <w:szCs w:val="19"/>
                        </w:rPr>
                      </w:pPr>
                      <w:r w:rsidRPr="00060077">
                        <w:rPr>
                          <w:rFonts w:cs="Arial"/>
                          <w:b/>
                          <w:color w:val="000000"/>
                          <w:sz w:val="19"/>
                          <w:szCs w:val="19"/>
                        </w:rPr>
                        <w:t>EXKLUDERAT:</w:t>
                      </w:r>
                      <w:r w:rsidRPr="00060077">
                        <w:rPr>
                          <w:rFonts w:cs="Arial"/>
                          <w:color w:val="000000"/>
                          <w:sz w:val="19"/>
                          <w:szCs w:val="19"/>
                        </w:rPr>
                        <w:tab/>
                        <w:t>Reseförsäkring, internationell och inrikes transport</w:t>
                      </w:r>
                      <w:r>
                        <w:rPr>
                          <w:rFonts w:cs="Arial"/>
                          <w:color w:val="000000"/>
                          <w:sz w:val="19"/>
                          <w:szCs w:val="19"/>
                        </w:rPr>
                        <w:t>.</w:t>
                      </w:r>
                      <w:r w:rsidR="00215AF4">
                        <w:rPr>
                          <w:rFonts w:cs="Arial"/>
                          <w:color w:val="000000"/>
                          <w:sz w:val="19"/>
                          <w:szCs w:val="19"/>
                        </w:rPr>
                        <w:t xml:space="preserve"> </w:t>
                      </w:r>
                      <w:r>
                        <w:rPr>
                          <w:rFonts w:cs="Arial"/>
                          <w:color w:val="000000"/>
                          <w:sz w:val="19"/>
                          <w:szCs w:val="19"/>
                        </w:rPr>
                        <w:br/>
                      </w:r>
                    </w:p>
                    <w:p w14:paraId="5762DC85" w14:textId="0E261950" w:rsidR="00B35445" w:rsidRDefault="00B35445" w:rsidP="00B35445">
                      <w:pPr>
                        <w:tabs>
                          <w:tab w:val="left" w:pos="1843"/>
                        </w:tabs>
                        <w:autoSpaceDE w:val="0"/>
                        <w:autoSpaceDN w:val="0"/>
                        <w:adjustRightInd w:val="0"/>
                        <w:spacing w:after="0" w:line="240" w:lineRule="auto"/>
                        <w:ind w:left="1843" w:hanging="1843"/>
                        <w:rPr>
                          <w:sz w:val="19"/>
                          <w:szCs w:val="19"/>
                        </w:rPr>
                      </w:pPr>
                      <w:r w:rsidRPr="00060077">
                        <w:rPr>
                          <w:b/>
                          <w:sz w:val="19"/>
                          <w:szCs w:val="19"/>
                        </w:rPr>
                        <w:t>VILLKOR:</w:t>
                      </w:r>
                      <w:r w:rsidRPr="00060077">
                        <w:rPr>
                          <w:sz w:val="19"/>
                          <w:szCs w:val="19"/>
                        </w:rPr>
                        <w:t xml:space="preserve"> </w:t>
                      </w:r>
                      <w:r w:rsidRPr="00060077">
                        <w:rPr>
                          <w:sz w:val="19"/>
                          <w:szCs w:val="19"/>
                        </w:rPr>
                        <w:tab/>
                      </w:r>
                      <w:r>
                        <w:rPr>
                          <w:sz w:val="19"/>
                          <w:szCs w:val="19"/>
                        </w:rPr>
                        <w:t xml:space="preserve">Gästerna deltar i våra aktiviteter </w:t>
                      </w:r>
                      <w:r w:rsidRPr="00060077">
                        <w:rPr>
                          <w:sz w:val="19"/>
                          <w:szCs w:val="19"/>
                        </w:rPr>
                        <w:t>på eget ansvar och har en skyldighet att följa guidens anvisade säkerhetsinstruktioner. Alla turer anpassas efter rådande väderförhåll</w:t>
                      </w:r>
                      <w:r>
                        <w:rPr>
                          <w:sz w:val="19"/>
                          <w:szCs w:val="19"/>
                        </w:rPr>
                        <w:t xml:space="preserve">anden. </w:t>
                      </w:r>
                    </w:p>
                    <w:p w14:paraId="66A5BAE5" w14:textId="7EFFE32A" w:rsidR="00525903" w:rsidRDefault="00525903" w:rsidP="00B35445">
                      <w:pPr>
                        <w:tabs>
                          <w:tab w:val="left" w:pos="1843"/>
                        </w:tabs>
                        <w:autoSpaceDE w:val="0"/>
                        <w:autoSpaceDN w:val="0"/>
                        <w:adjustRightInd w:val="0"/>
                        <w:spacing w:after="0" w:line="240" w:lineRule="auto"/>
                        <w:ind w:left="1843" w:hanging="1843"/>
                        <w:rPr>
                          <w:sz w:val="8"/>
                          <w:szCs w:val="19"/>
                        </w:rPr>
                      </w:pPr>
                    </w:p>
                    <w:p w14:paraId="39BACBC0" w14:textId="77777777" w:rsidR="00525903" w:rsidRPr="008101FF" w:rsidRDefault="00525903" w:rsidP="00B35445">
                      <w:pPr>
                        <w:tabs>
                          <w:tab w:val="left" w:pos="1843"/>
                        </w:tabs>
                        <w:autoSpaceDE w:val="0"/>
                        <w:autoSpaceDN w:val="0"/>
                        <w:adjustRightInd w:val="0"/>
                        <w:spacing w:after="0" w:line="240" w:lineRule="auto"/>
                        <w:ind w:left="1843" w:hanging="1843"/>
                        <w:rPr>
                          <w:sz w:val="8"/>
                          <w:szCs w:val="19"/>
                        </w:rPr>
                      </w:pPr>
                    </w:p>
                    <w:p w14:paraId="0A4B1AC6" w14:textId="306DE404" w:rsidR="00B35445" w:rsidRPr="00525903" w:rsidRDefault="00B35445" w:rsidP="00525903">
                      <w:pPr>
                        <w:tabs>
                          <w:tab w:val="left" w:pos="1843"/>
                        </w:tabs>
                        <w:spacing w:after="0"/>
                        <w:ind w:left="1304" w:hanging="1304"/>
                        <w:rPr>
                          <w:sz w:val="19"/>
                          <w:szCs w:val="19"/>
                        </w:rPr>
                      </w:pPr>
                      <w:r w:rsidRPr="00321A97">
                        <w:rPr>
                          <w:b/>
                          <w:sz w:val="19"/>
                          <w:szCs w:val="19"/>
                        </w:rPr>
                        <w:t>ADRESS:</w:t>
                      </w:r>
                      <w:r w:rsidRPr="00FF488E">
                        <w:rPr>
                          <w:sz w:val="19"/>
                          <w:szCs w:val="19"/>
                        </w:rPr>
                        <w:t xml:space="preserve"> </w:t>
                      </w:r>
                      <w:r w:rsidRPr="00FF488E">
                        <w:rPr>
                          <w:sz w:val="19"/>
                          <w:szCs w:val="19"/>
                        </w:rPr>
                        <w:tab/>
                      </w:r>
                      <w:r>
                        <w:rPr>
                          <w:sz w:val="19"/>
                          <w:szCs w:val="19"/>
                        </w:rPr>
                        <w:tab/>
                      </w:r>
                      <w:proofErr w:type="spellStart"/>
                      <w:r>
                        <w:rPr>
                          <w:sz w:val="19"/>
                          <w:szCs w:val="19"/>
                        </w:rPr>
                        <w:t>Reindeer</w:t>
                      </w:r>
                      <w:proofErr w:type="spellEnd"/>
                      <w:r>
                        <w:rPr>
                          <w:sz w:val="19"/>
                          <w:szCs w:val="19"/>
                        </w:rPr>
                        <w:t xml:space="preserve"> </w:t>
                      </w:r>
                      <w:proofErr w:type="spellStart"/>
                      <w:r>
                        <w:rPr>
                          <w:sz w:val="19"/>
                          <w:szCs w:val="19"/>
                        </w:rPr>
                        <w:t>Lodge</w:t>
                      </w:r>
                      <w:proofErr w:type="spellEnd"/>
                      <w:r>
                        <w:rPr>
                          <w:sz w:val="19"/>
                          <w:szCs w:val="19"/>
                        </w:rPr>
                        <w:t xml:space="preserve">: </w:t>
                      </w:r>
                      <w:proofErr w:type="spellStart"/>
                      <w:r w:rsidRPr="00FF488E">
                        <w:rPr>
                          <w:sz w:val="19"/>
                          <w:szCs w:val="19"/>
                        </w:rPr>
                        <w:t>Paksuniemivägen</w:t>
                      </w:r>
                      <w:proofErr w:type="spellEnd"/>
                      <w:r w:rsidRPr="00FF488E">
                        <w:rPr>
                          <w:sz w:val="19"/>
                          <w:szCs w:val="19"/>
                        </w:rPr>
                        <w:t xml:space="preserve"> 188, SE - 981 91 Jukkasjärvi</w:t>
                      </w:r>
                      <w:r>
                        <w:rPr>
                          <w:sz w:val="19"/>
                          <w:szCs w:val="19"/>
                        </w:rPr>
                        <w:t>.</w:t>
                      </w:r>
                      <w:r>
                        <w:rPr>
                          <w:sz w:val="19"/>
                          <w:szCs w:val="19"/>
                        </w:rPr>
                        <w:br/>
                      </w:r>
                      <w:r>
                        <w:rPr>
                          <w:sz w:val="19"/>
                          <w:szCs w:val="19"/>
                        </w:rPr>
                        <w:br/>
                      </w:r>
                    </w:p>
                    <w:p w14:paraId="7E4EC9C2" w14:textId="5888163E" w:rsidR="00B35445" w:rsidRPr="00D20E79" w:rsidRDefault="00B35445" w:rsidP="00B35445">
                      <w:pPr>
                        <w:tabs>
                          <w:tab w:val="left" w:pos="1843"/>
                        </w:tabs>
                        <w:spacing w:after="0" w:line="240" w:lineRule="auto"/>
                        <w:ind w:left="1843" w:hanging="1843"/>
                        <w:rPr>
                          <w:rFonts w:cs="Arial"/>
                          <w:sz w:val="19"/>
                          <w:szCs w:val="19"/>
                        </w:rPr>
                      </w:pPr>
                      <w:r w:rsidRPr="001F4D86">
                        <w:rPr>
                          <w:b/>
                          <w:sz w:val="19"/>
                          <w:szCs w:val="19"/>
                        </w:rPr>
                        <w:t xml:space="preserve">BRA ATT VETA: </w:t>
                      </w:r>
                      <w:r w:rsidRPr="001F4D86">
                        <w:rPr>
                          <w:sz w:val="19"/>
                          <w:szCs w:val="19"/>
                        </w:rPr>
                        <w:tab/>
                      </w:r>
                      <w:r w:rsidR="0023175E">
                        <w:rPr>
                          <w:sz w:val="19"/>
                          <w:szCs w:val="19"/>
                        </w:rPr>
                        <w:t xml:space="preserve">Om ni inte bokar transfer så rekommenderas </w:t>
                      </w:r>
                      <w:r w:rsidR="0023175E">
                        <w:rPr>
                          <w:rFonts w:cs="Arial"/>
                          <w:sz w:val="19"/>
                          <w:szCs w:val="19"/>
                        </w:rPr>
                        <w:t>b</w:t>
                      </w:r>
                      <w:r w:rsidRPr="00D20E79">
                        <w:rPr>
                          <w:rFonts w:cs="Arial"/>
                          <w:sz w:val="19"/>
                          <w:szCs w:val="19"/>
                        </w:rPr>
                        <w:t xml:space="preserve">il </w:t>
                      </w:r>
                      <w:r>
                        <w:rPr>
                          <w:rFonts w:cs="Arial"/>
                          <w:sz w:val="19"/>
                          <w:szCs w:val="19"/>
                        </w:rPr>
                        <w:t xml:space="preserve">för att ta sig hit, </w:t>
                      </w:r>
                      <w:r w:rsidRPr="00D20E79">
                        <w:rPr>
                          <w:rFonts w:cs="Arial"/>
                          <w:sz w:val="19"/>
                          <w:szCs w:val="19"/>
                        </w:rPr>
                        <w:t xml:space="preserve">för mobilitetens och flexibilitetens skull. Bussförbindelsen med linje 501 är begränsad och hållplats nära </w:t>
                      </w:r>
                      <w:proofErr w:type="spellStart"/>
                      <w:r w:rsidRPr="00D20E79">
                        <w:rPr>
                          <w:rFonts w:cs="Arial"/>
                          <w:sz w:val="19"/>
                          <w:szCs w:val="19"/>
                        </w:rPr>
                        <w:t>lodgen</w:t>
                      </w:r>
                      <w:proofErr w:type="spellEnd"/>
                      <w:r w:rsidRPr="00D20E79">
                        <w:rPr>
                          <w:rFonts w:cs="Arial"/>
                          <w:sz w:val="19"/>
                          <w:szCs w:val="19"/>
                        </w:rPr>
                        <w:t xml:space="preserve"> saknas; </w:t>
                      </w:r>
                      <w:proofErr w:type="spellStart"/>
                      <w:r w:rsidRPr="00D20E79">
                        <w:rPr>
                          <w:rFonts w:cs="Arial"/>
                          <w:sz w:val="19"/>
                          <w:szCs w:val="19"/>
                        </w:rPr>
                        <w:t>Paksuniemivägen</w:t>
                      </w:r>
                      <w:proofErr w:type="spellEnd"/>
                      <w:r w:rsidRPr="00D20E79">
                        <w:rPr>
                          <w:rFonts w:cs="Arial"/>
                          <w:sz w:val="19"/>
                          <w:szCs w:val="19"/>
                        </w:rPr>
                        <w:t xml:space="preserve"> är utan gångväg.</w:t>
                      </w:r>
                      <w:r w:rsidR="00C564E7">
                        <w:rPr>
                          <w:rFonts w:cs="Arial"/>
                          <w:sz w:val="19"/>
                          <w:szCs w:val="19"/>
                        </w:rPr>
                        <w:t xml:space="preserve"> </w:t>
                      </w:r>
                    </w:p>
                    <w:p w14:paraId="06DA8EB0" w14:textId="77777777" w:rsidR="00B35445" w:rsidRDefault="00B35445" w:rsidP="00B35445">
                      <w:pPr>
                        <w:tabs>
                          <w:tab w:val="left" w:pos="1843"/>
                        </w:tabs>
                        <w:spacing w:after="0" w:line="240" w:lineRule="auto"/>
                        <w:rPr>
                          <w:rFonts w:cs="Arial"/>
                          <w:sz w:val="19"/>
                          <w:szCs w:val="19"/>
                        </w:rPr>
                      </w:pPr>
                      <w:r>
                        <w:rPr>
                          <w:rFonts w:cs="Arial"/>
                          <w:sz w:val="19"/>
                          <w:szCs w:val="19"/>
                        </w:rPr>
                        <w:tab/>
                        <w:t>Reindeer Lodge</w:t>
                      </w:r>
                      <w:r w:rsidRPr="004929B7">
                        <w:rPr>
                          <w:rFonts w:cs="Arial"/>
                          <w:sz w:val="19"/>
                          <w:szCs w:val="19"/>
                        </w:rPr>
                        <w:t xml:space="preserve"> </w:t>
                      </w:r>
                      <w:r>
                        <w:rPr>
                          <w:rFonts w:cs="Arial"/>
                          <w:sz w:val="19"/>
                          <w:szCs w:val="19"/>
                        </w:rPr>
                        <w:t>anläggningen är endast delvis bemannad.</w:t>
                      </w:r>
                    </w:p>
                    <w:p w14:paraId="71D84CF7" w14:textId="322B600C" w:rsidR="00B35445" w:rsidRPr="00402799" w:rsidRDefault="00B35445" w:rsidP="00B35445">
                      <w:pPr>
                        <w:tabs>
                          <w:tab w:val="left" w:pos="1843"/>
                        </w:tabs>
                        <w:spacing w:after="0" w:line="240" w:lineRule="auto"/>
                        <w:rPr>
                          <w:rFonts w:cs="Arial"/>
                          <w:sz w:val="19"/>
                          <w:szCs w:val="19"/>
                        </w:rPr>
                      </w:pPr>
                      <w:r>
                        <w:rPr>
                          <w:rFonts w:cs="Arial"/>
                          <w:sz w:val="19"/>
                          <w:szCs w:val="19"/>
                        </w:rPr>
                        <w:tab/>
                      </w:r>
                    </w:p>
                    <w:p w14:paraId="120D89D5" w14:textId="77777777" w:rsidR="00B35445" w:rsidRPr="00402799" w:rsidRDefault="00B35445" w:rsidP="00B35445">
                      <w:pPr>
                        <w:tabs>
                          <w:tab w:val="left" w:pos="1843"/>
                        </w:tabs>
                        <w:spacing w:after="0" w:line="240" w:lineRule="auto"/>
                        <w:ind w:left="1843"/>
                        <w:rPr>
                          <w:rFonts w:cs="Arial"/>
                          <w:sz w:val="19"/>
                          <w:szCs w:val="19"/>
                        </w:rPr>
                      </w:pPr>
                      <w:r w:rsidRPr="00402799">
                        <w:rPr>
                          <w:rFonts w:cs="Arial"/>
                          <w:sz w:val="19"/>
                          <w:szCs w:val="19"/>
                        </w:rPr>
                        <w:t xml:space="preserve">Hyresgästen är ansvarig för att de gemensamma faciliteterna hålls rena under vistelsen och </w:t>
                      </w:r>
                    </w:p>
                    <w:p w14:paraId="2C6D6BA6" w14:textId="77777777" w:rsidR="00B35445" w:rsidRPr="00402799" w:rsidRDefault="00B35445" w:rsidP="00B35445">
                      <w:pPr>
                        <w:tabs>
                          <w:tab w:val="left" w:pos="1843"/>
                        </w:tabs>
                        <w:spacing w:after="0" w:line="240" w:lineRule="auto"/>
                        <w:ind w:left="1843"/>
                        <w:rPr>
                          <w:rFonts w:cs="Arial"/>
                          <w:sz w:val="19"/>
                          <w:szCs w:val="19"/>
                        </w:rPr>
                      </w:pPr>
                      <w:r w:rsidRPr="00402799">
                        <w:rPr>
                          <w:rFonts w:cs="Arial"/>
                          <w:sz w:val="19"/>
                          <w:szCs w:val="19"/>
                        </w:rPr>
                        <w:t xml:space="preserve">lämnas i gott skick vid utcheckning. Vid otillräcklig stugstädning debiteras hyresgästen en </w:t>
                      </w:r>
                    </w:p>
                    <w:p w14:paraId="7CC78CC7" w14:textId="77777777" w:rsidR="00B35445" w:rsidRPr="00402799" w:rsidRDefault="00B35445" w:rsidP="00B35445">
                      <w:pPr>
                        <w:tabs>
                          <w:tab w:val="left" w:pos="1843"/>
                        </w:tabs>
                        <w:spacing w:after="0" w:line="240" w:lineRule="auto"/>
                        <w:ind w:left="1843"/>
                        <w:rPr>
                          <w:rFonts w:cs="Arial"/>
                          <w:sz w:val="19"/>
                          <w:szCs w:val="19"/>
                        </w:rPr>
                      </w:pPr>
                      <w:r w:rsidRPr="00402799">
                        <w:rPr>
                          <w:rFonts w:cs="Arial"/>
                          <w:sz w:val="19"/>
                          <w:szCs w:val="19"/>
                        </w:rPr>
                        <w:t xml:space="preserve">extrastädavgift om 1 000 kr/stuga. </w:t>
                      </w:r>
                      <w:proofErr w:type="spellStart"/>
                      <w:r w:rsidRPr="00402799">
                        <w:rPr>
                          <w:rFonts w:cs="Arial"/>
                          <w:sz w:val="19"/>
                          <w:szCs w:val="19"/>
                        </w:rPr>
                        <w:t>Städset</w:t>
                      </w:r>
                      <w:proofErr w:type="spellEnd"/>
                      <w:r w:rsidRPr="00402799">
                        <w:rPr>
                          <w:rFonts w:cs="Arial"/>
                          <w:sz w:val="19"/>
                          <w:szCs w:val="19"/>
                        </w:rPr>
                        <w:t xml:space="preserve"> och instruktioner finns på plats. Reindeer Lodge är en </w:t>
                      </w:r>
                    </w:p>
                    <w:p w14:paraId="0E70A775" w14:textId="77777777" w:rsidR="00B35445" w:rsidRPr="00AF60AA" w:rsidRDefault="00B35445" w:rsidP="00B35445">
                      <w:pPr>
                        <w:tabs>
                          <w:tab w:val="left" w:pos="1843"/>
                        </w:tabs>
                        <w:spacing w:after="0" w:line="240" w:lineRule="auto"/>
                        <w:ind w:left="1843"/>
                        <w:rPr>
                          <w:rFonts w:cs="Arial"/>
                          <w:sz w:val="19"/>
                          <w:szCs w:val="19"/>
                        </w:rPr>
                      </w:pPr>
                      <w:r w:rsidRPr="00402799">
                        <w:rPr>
                          <w:rFonts w:cs="Arial"/>
                          <w:sz w:val="19"/>
                          <w:szCs w:val="19"/>
                        </w:rPr>
                        <w:t>rökfri anläggning.</w:t>
                      </w:r>
                    </w:p>
                    <w:p w14:paraId="22C30930" w14:textId="77777777" w:rsidR="00525903" w:rsidRDefault="00525903" w:rsidP="00B35445">
                      <w:pPr>
                        <w:tabs>
                          <w:tab w:val="left" w:pos="1843"/>
                        </w:tabs>
                        <w:spacing w:after="0"/>
                        <w:rPr>
                          <w:b/>
                          <w:sz w:val="19"/>
                          <w:szCs w:val="19"/>
                        </w:rPr>
                      </w:pPr>
                    </w:p>
                    <w:p w14:paraId="12D4DC0B" w14:textId="451070C5" w:rsidR="00B35445" w:rsidRPr="00FA50FB" w:rsidRDefault="00B35445" w:rsidP="00B35445">
                      <w:pPr>
                        <w:tabs>
                          <w:tab w:val="left" w:pos="1843"/>
                        </w:tabs>
                        <w:spacing w:after="0"/>
                        <w:rPr>
                          <w:sz w:val="19"/>
                          <w:szCs w:val="19"/>
                        </w:rPr>
                      </w:pPr>
                      <w:r w:rsidRPr="00FA50FB">
                        <w:rPr>
                          <w:b/>
                          <w:sz w:val="19"/>
                          <w:szCs w:val="19"/>
                        </w:rPr>
                        <w:t>KVALITET:</w:t>
                      </w:r>
                      <w:r w:rsidRPr="00FA50FB">
                        <w:rPr>
                          <w:sz w:val="19"/>
                          <w:szCs w:val="19"/>
                        </w:rPr>
                        <w:t xml:space="preserve"> </w:t>
                      </w:r>
                      <w:r w:rsidRPr="00FA50FB">
                        <w:rPr>
                          <w:sz w:val="19"/>
                          <w:szCs w:val="19"/>
                        </w:rPr>
                        <w:tab/>
                        <w:t>Sápmi Experience och Sustainable Arctic Destination certifierad</w:t>
                      </w:r>
                    </w:p>
                  </w:txbxContent>
                </v:textbox>
              </v:shape>
            </w:pict>
          </mc:Fallback>
        </mc:AlternateContent>
      </w:r>
    </w:p>
    <w:p w14:paraId="3DA78046" w14:textId="77777777" w:rsidR="00B35445" w:rsidRPr="00210C17" w:rsidRDefault="00B35445" w:rsidP="00B35445">
      <w:pPr>
        <w:rPr>
          <w:sz w:val="20"/>
        </w:rPr>
      </w:pPr>
    </w:p>
    <w:p w14:paraId="389465A0" w14:textId="77777777" w:rsidR="00DF60CE" w:rsidRDefault="00DF60CE"/>
    <w:sectPr w:rsidR="00DF60CE" w:rsidSect="00B76D38">
      <w:headerReference w:type="default" r:id="rId13"/>
      <w:footerReference w:type="default" r:id="rId14"/>
      <w:pgSz w:w="11906" w:h="16838" w:code="9"/>
      <w:pgMar w:top="1134"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A941" w14:textId="77777777" w:rsidR="009F4CFE" w:rsidRDefault="009F4CFE">
      <w:pPr>
        <w:spacing w:after="0" w:line="240" w:lineRule="auto"/>
      </w:pPr>
      <w:r>
        <w:separator/>
      </w:r>
    </w:p>
  </w:endnote>
  <w:endnote w:type="continuationSeparator" w:id="0">
    <w:p w14:paraId="58F1F9C0" w14:textId="77777777" w:rsidR="009F4CFE" w:rsidRDefault="009F4CFE">
      <w:pPr>
        <w:spacing w:after="0" w:line="240" w:lineRule="auto"/>
      </w:pPr>
      <w:r>
        <w:continuationSeparator/>
      </w:r>
    </w:p>
  </w:endnote>
  <w:endnote w:type="continuationNotice" w:id="1">
    <w:p w14:paraId="7ABAA948" w14:textId="77777777" w:rsidR="00536733" w:rsidRDefault="00536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adows Into Light">
    <w:altName w:val="Calibri"/>
    <w:charset w:val="00"/>
    <w:family w:val="auto"/>
    <w:pitch w:val="variable"/>
    <w:sig w:usb0="A00000AF" w:usb1="5000004A" w:usb2="00000000" w:usb3="00000000" w:csb0="00000093"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4AE4" w14:textId="77777777" w:rsidR="00B76D38" w:rsidRDefault="00B76D38" w:rsidP="00B76D38">
    <w:pPr>
      <w:pStyle w:val="Footer"/>
      <w:tabs>
        <w:tab w:val="clear" w:pos="9072"/>
        <w:tab w:val="left" w:pos="4536"/>
      </w:tabs>
      <w:rPr>
        <w:rFonts w:ascii="Roboto" w:hAnsi="Roboto"/>
        <w:sz w:val="18"/>
      </w:rPr>
    </w:pPr>
    <w:r>
      <w:rPr>
        <w:rFonts w:ascii="Roboto" w:hAnsi="Roboto"/>
        <w:color w:val="171717"/>
        <w:sz w:val="18"/>
      </w:rPr>
      <w:pict w14:anchorId="1F7333B0">
        <v:rect id="_x0000_i1025" style="width:489.05pt;height:1pt" o:hrpct="0" o:hralign="center" o:hrstd="t" o:hrnoshade="t" o:hr="t" fillcolor="#002060" stroked="f"/>
      </w:pict>
    </w:r>
  </w:p>
  <w:p w14:paraId="43DFD702" w14:textId="77777777" w:rsidR="00B76D38" w:rsidRDefault="00276D10" w:rsidP="00B76D38">
    <w:pPr>
      <w:pStyle w:val="Footer"/>
      <w:tabs>
        <w:tab w:val="clear" w:pos="9072"/>
        <w:tab w:val="left" w:pos="4536"/>
      </w:tabs>
      <w:rPr>
        <w:rFonts w:ascii="Roboto" w:hAnsi="Roboto"/>
        <w:sz w:val="18"/>
      </w:rPr>
    </w:pPr>
    <w:r>
      <w:rPr>
        <w:rFonts w:ascii="Roboto" w:hAnsi="Roboto"/>
        <w:sz w:val="18"/>
      </w:rPr>
      <w:t>+46 (0)980 213 29</w:t>
    </w:r>
    <w:r w:rsidRPr="00773D64">
      <w:rPr>
        <w:rFonts w:ascii="Roboto" w:hAnsi="Roboto"/>
        <w:sz w:val="18"/>
      </w:rPr>
      <w:ptab w:relativeTo="margin" w:alignment="center" w:leader="none"/>
    </w:r>
    <w:r w:rsidRPr="00773D64">
      <w:rPr>
        <w:rFonts w:ascii="Roboto" w:hAnsi="Roboto"/>
        <w:sz w:val="18"/>
      </w:rPr>
      <w:ptab w:relativeTo="margin" w:alignment="right" w:leader="none"/>
    </w:r>
    <w:r>
      <w:rPr>
        <w:rFonts w:ascii="Roboto" w:hAnsi="Roboto"/>
        <w:sz w:val="18"/>
      </w:rPr>
      <w:t>Jukkasjärvi</w:t>
    </w:r>
  </w:p>
  <w:p w14:paraId="7D483AD2" w14:textId="77777777" w:rsidR="00B76D38" w:rsidRPr="00773D64" w:rsidRDefault="00276D10" w:rsidP="00B76D38">
    <w:pPr>
      <w:pStyle w:val="Footer"/>
      <w:tabs>
        <w:tab w:val="clear" w:pos="9072"/>
        <w:tab w:val="left" w:pos="4536"/>
      </w:tabs>
      <w:rPr>
        <w:rFonts w:ascii="Roboto" w:hAnsi="Roboto"/>
        <w:sz w:val="18"/>
      </w:rPr>
    </w:pPr>
    <w:r>
      <w:rPr>
        <w:rFonts w:ascii="Roboto" w:hAnsi="Roboto"/>
        <w:sz w:val="18"/>
      </w:rPr>
      <w:t>info@nutti.se</w:t>
    </w:r>
    <w:r w:rsidRPr="00773D64">
      <w:rPr>
        <w:rFonts w:ascii="Roboto" w:hAnsi="Roboto"/>
        <w:sz w:val="18"/>
      </w:rPr>
      <w:ptab w:relativeTo="margin" w:alignment="center" w:leader="none"/>
    </w:r>
    <w:r>
      <w:rPr>
        <w:rFonts w:ascii="Roboto" w:hAnsi="Roboto"/>
        <w:sz w:val="18"/>
      </w:rPr>
      <w:t>www.nutti.se</w:t>
    </w:r>
    <w:r w:rsidRPr="00773D64">
      <w:rPr>
        <w:rFonts w:ascii="Roboto" w:hAnsi="Roboto"/>
        <w:sz w:val="18"/>
      </w:rPr>
      <w:ptab w:relativeTo="margin" w:alignment="right" w:leader="none"/>
    </w:r>
    <w:r>
      <w:rPr>
        <w:rFonts w:ascii="Roboto" w:hAnsi="Roboto"/>
        <w:sz w:val="18"/>
      </w:rPr>
      <w:t>Swedish Lapland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0EF9" w14:textId="77777777" w:rsidR="009F4CFE" w:rsidRDefault="009F4CFE">
      <w:pPr>
        <w:spacing w:after="0" w:line="240" w:lineRule="auto"/>
      </w:pPr>
      <w:r>
        <w:separator/>
      </w:r>
    </w:p>
  </w:footnote>
  <w:footnote w:type="continuationSeparator" w:id="0">
    <w:p w14:paraId="456EED86" w14:textId="77777777" w:rsidR="009F4CFE" w:rsidRDefault="009F4CFE">
      <w:pPr>
        <w:spacing w:after="0" w:line="240" w:lineRule="auto"/>
      </w:pPr>
      <w:r>
        <w:continuationSeparator/>
      </w:r>
    </w:p>
  </w:footnote>
  <w:footnote w:type="continuationNotice" w:id="1">
    <w:p w14:paraId="68E5BB33" w14:textId="77777777" w:rsidR="00536733" w:rsidRDefault="005367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A8F4" w14:textId="72AB81E8" w:rsidR="00B76D38" w:rsidRDefault="00276D10">
    <w:pPr>
      <w:pStyle w:val="Header"/>
    </w:pPr>
    <w:r>
      <w:rPr>
        <w:rFonts w:ascii="Roboto" w:eastAsia="Times New Roman" w:hAnsi="Roboto" w:cs="Times New Roman"/>
        <w:bCs/>
        <w:noProof/>
        <w:color w:val="767171"/>
        <w:kern w:val="28"/>
        <w:sz w:val="18"/>
        <w:szCs w:val="20"/>
        <w:lang w:eastAsia="sv-SE"/>
      </w:rPr>
      <w:drawing>
        <wp:anchor distT="0" distB="0" distL="114300" distR="114300" simplePos="0" relativeHeight="251658240" behindDoc="1" locked="0" layoutInCell="1" allowOverlap="1" wp14:anchorId="0765DA91" wp14:editId="697E992E">
          <wp:simplePos x="0" y="0"/>
          <wp:positionH relativeFrom="column">
            <wp:posOffset>6042660</wp:posOffset>
          </wp:positionH>
          <wp:positionV relativeFrom="paragraph">
            <wp:posOffset>20955</wp:posOffset>
          </wp:positionV>
          <wp:extent cx="168910" cy="104140"/>
          <wp:effectExtent l="0" t="0" r="2540" b="0"/>
          <wp:wrapTight wrapText="bothSides">
            <wp:wrapPolygon edited="0">
              <wp:start x="0" y="0"/>
              <wp:lineTo x="0" y="15805"/>
              <wp:lineTo x="19489" y="15805"/>
              <wp:lineTo x="19489"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 cy="10414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cs="Times New Roman"/>
        <w:color w:val="767171"/>
        <w:kern w:val="28"/>
        <w:sz w:val="18"/>
        <w:szCs w:val="20"/>
        <w:lang w:eastAsia="sv-SE"/>
      </w:rPr>
      <w:t>Vinter 202</w:t>
    </w:r>
    <w:r w:rsidR="00F67503">
      <w:rPr>
        <w:rFonts w:eastAsia="Times New Roman" w:cs="Times New Roman"/>
        <w:color w:val="767171"/>
        <w:kern w:val="28"/>
        <w:sz w:val="18"/>
        <w:szCs w:val="20"/>
        <w:lang w:eastAsia="sv-SE"/>
      </w:rPr>
      <w:t>3</w:t>
    </w:r>
    <w:r w:rsidRPr="001C171B">
      <w:rPr>
        <w:rFonts w:eastAsia="Times New Roman" w:cs="Times New Roman"/>
        <w:color w:val="767171"/>
        <w:kern w:val="28"/>
        <w:sz w:val="18"/>
        <w:szCs w:val="20"/>
        <w:lang w:eastAsia="sv-SE"/>
      </w:rPr>
      <w:t>/</w:t>
    </w:r>
    <w:r>
      <w:rPr>
        <w:rFonts w:eastAsia="Times New Roman" w:cs="Times New Roman"/>
        <w:color w:val="767171"/>
        <w:kern w:val="28"/>
        <w:sz w:val="18"/>
        <w:szCs w:val="20"/>
        <w:lang w:eastAsia="sv-SE"/>
      </w:rPr>
      <w:t>2</w:t>
    </w:r>
    <w:r w:rsidR="00F67503">
      <w:rPr>
        <w:rFonts w:eastAsia="Times New Roman" w:cs="Times New Roman"/>
        <w:color w:val="767171"/>
        <w:kern w:val="28"/>
        <w:sz w:val="18"/>
        <w:szCs w:val="20"/>
        <w:lang w:eastAsia="sv-SE"/>
      </w:rPr>
      <w:t>4</w:t>
    </w:r>
    <w:r w:rsidRPr="001C171B">
      <w:rPr>
        <w:rFonts w:eastAsia="Times New Roman" w:cs="Times New Roman"/>
        <w:b/>
        <w:bCs/>
        <w:color w:val="767171"/>
        <w:kern w:val="28"/>
        <w:sz w:val="18"/>
        <w:szCs w:val="20"/>
        <w:lang w:eastAsia="sv-SE"/>
      </w:rPr>
      <w:tab/>
    </w:r>
    <w:r w:rsidRPr="0032221E">
      <w:rPr>
        <w:rFonts w:ascii="Roboto" w:eastAsia="Times New Roman" w:hAnsi="Roboto" w:cs="Times New Roman"/>
        <w:bCs/>
        <w:color w:val="767171"/>
        <w:kern w:val="28"/>
        <w:sz w:val="18"/>
        <w:szCs w:val="20"/>
        <w:lang w:eastAsia="sv-SE"/>
      </w:rPr>
      <w:t xml:space="preserve">                                                                     </w:t>
    </w:r>
    <w:r>
      <w:rPr>
        <w:rFonts w:ascii="Roboto" w:eastAsia="Times New Roman" w:hAnsi="Roboto" w:cs="Times New Roman"/>
        <w:bCs/>
        <w:color w:val="767171"/>
        <w:kern w:val="28"/>
        <w:sz w:val="18"/>
        <w:szCs w:val="20"/>
        <w:lang w:eastAsia="sv-SE"/>
      </w:rPr>
      <w:t xml:space="preserve">                    </w:t>
    </w:r>
    <w:r>
      <w:rPr>
        <w:noProof/>
        <w:lang w:eastAsia="sv-SE"/>
      </w:rPr>
      <w:drawing>
        <wp:inline distT="0" distB="0" distL="0" distR="0" wp14:anchorId="38C775DE" wp14:editId="57019EAA">
          <wp:extent cx="6210300" cy="65405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tja -Nutti logga blå med horn 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10300" cy="654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45"/>
    <w:rsid w:val="000808F9"/>
    <w:rsid w:val="000C3786"/>
    <w:rsid w:val="000D10A7"/>
    <w:rsid w:val="000F579E"/>
    <w:rsid w:val="00134E80"/>
    <w:rsid w:val="00196E0A"/>
    <w:rsid w:val="001E4DDB"/>
    <w:rsid w:val="00215AF4"/>
    <w:rsid w:val="0023175E"/>
    <w:rsid w:val="00276D10"/>
    <w:rsid w:val="00326A69"/>
    <w:rsid w:val="00396D16"/>
    <w:rsid w:val="003B073F"/>
    <w:rsid w:val="00441943"/>
    <w:rsid w:val="00450C5E"/>
    <w:rsid w:val="004D7FBD"/>
    <w:rsid w:val="00525903"/>
    <w:rsid w:val="00536733"/>
    <w:rsid w:val="006079A1"/>
    <w:rsid w:val="0061046C"/>
    <w:rsid w:val="006B3464"/>
    <w:rsid w:val="006F3BE2"/>
    <w:rsid w:val="006F4903"/>
    <w:rsid w:val="00735035"/>
    <w:rsid w:val="0073591A"/>
    <w:rsid w:val="007646B5"/>
    <w:rsid w:val="00784305"/>
    <w:rsid w:val="007C2B83"/>
    <w:rsid w:val="00833F42"/>
    <w:rsid w:val="00863362"/>
    <w:rsid w:val="00876A06"/>
    <w:rsid w:val="00883C7A"/>
    <w:rsid w:val="00884AB2"/>
    <w:rsid w:val="00897949"/>
    <w:rsid w:val="008F6974"/>
    <w:rsid w:val="009C16DD"/>
    <w:rsid w:val="009C5E57"/>
    <w:rsid w:val="009F4CFE"/>
    <w:rsid w:val="00A3606B"/>
    <w:rsid w:val="00A44789"/>
    <w:rsid w:val="00AF520C"/>
    <w:rsid w:val="00B35445"/>
    <w:rsid w:val="00B64FFC"/>
    <w:rsid w:val="00B755FB"/>
    <w:rsid w:val="00B76D38"/>
    <w:rsid w:val="00BB2C71"/>
    <w:rsid w:val="00C0767A"/>
    <w:rsid w:val="00C419C7"/>
    <w:rsid w:val="00C564E7"/>
    <w:rsid w:val="00CA1986"/>
    <w:rsid w:val="00CA1A33"/>
    <w:rsid w:val="00D305BB"/>
    <w:rsid w:val="00DF1420"/>
    <w:rsid w:val="00DF60CE"/>
    <w:rsid w:val="00EB258D"/>
    <w:rsid w:val="00EF4D46"/>
    <w:rsid w:val="00F020D1"/>
    <w:rsid w:val="00F15343"/>
    <w:rsid w:val="00F1631B"/>
    <w:rsid w:val="00F67503"/>
    <w:rsid w:val="00FA5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22175"/>
  <w15:chartTrackingRefBased/>
  <w15:docId w15:val="{24460BE3-48AD-4A75-AD24-85BD9F1E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4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4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445"/>
  </w:style>
  <w:style w:type="paragraph" w:styleId="Footer">
    <w:name w:val="footer"/>
    <w:basedOn w:val="Normal"/>
    <w:link w:val="FooterChar"/>
    <w:uiPriority w:val="99"/>
    <w:unhideWhenUsed/>
    <w:rsid w:val="00B35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445"/>
  </w:style>
  <w:style w:type="paragraph" w:customStyle="1" w:styleId="Default">
    <w:name w:val="Default"/>
    <w:rsid w:val="00B354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C2B83"/>
    <w:rPr>
      <w:sz w:val="16"/>
      <w:szCs w:val="16"/>
    </w:rPr>
  </w:style>
  <w:style w:type="paragraph" w:styleId="CommentText">
    <w:name w:val="annotation text"/>
    <w:basedOn w:val="Normal"/>
    <w:link w:val="CommentTextChar"/>
    <w:uiPriority w:val="99"/>
    <w:unhideWhenUsed/>
    <w:rsid w:val="007C2B83"/>
    <w:pPr>
      <w:spacing w:line="240" w:lineRule="auto"/>
    </w:pPr>
    <w:rPr>
      <w:sz w:val="20"/>
      <w:szCs w:val="20"/>
    </w:rPr>
  </w:style>
  <w:style w:type="character" w:customStyle="1" w:styleId="CommentTextChar">
    <w:name w:val="Comment Text Char"/>
    <w:basedOn w:val="DefaultParagraphFont"/>
    <w:link w:val="CommentText"/>
    <w:uiPriority w:val="99"/>
    <w:rsid w:val="007C2B83"/>
    <w:rPr>
      <w:sz w:val="20"/>
      <w:szCs w:val="20"/>
    </w:rPr>
  </w:style>
  <w:style w:type="paragraph" w:styleId="CommentSubject">
    <w:name w:val="annotation subject"/>
    <w:basedOn w:val="CommentText"/>
    <w:next w:val="CommentText"/>
    <w:link w:val="CommentSubjectChar"/>
    <w:uiPriority w:val="99"/>
    <w:semiHidden/>
    <w:unhideWhenUsed/>
    <w:rsid w:val="007C2B83"/>
    <w:rPr>
      <w:b/>
      <w:bCs/>
    </w:rPr>
  </w:style>
  <w:style w:type="character" w:customStyle="1" w:styleId="CommentSubjectChar">
    <w:name w:val="Comment Subject Char"/>
    <w:basedOn w:val="CommentTextChar"/>
    <w:link w:val="CommentSubject"/>
    <w:uiPriority w:val="99"/>
    <w:semiHidden/>
    <w:rsid w:val="007C2B83"/>
    <w:rPr>
      <w:b/>
      <w:bCs/>
      <w:sz w:val="20"/>
      <w:szCs w:val="20"/>
    </w:rPr>
  </w:style>
  <w:style w:type="character" w:styleId="Strong">
    <w:name w:val="Strong"/>
    <w:basedOn w:val="DefaultParagraphFont"/>
    <w:uiPriority w:val="22"/>
    <w:qFormat/>
    <w:rsid w:val="00536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ECFC4240D5854AABD2389C40661DC7" ma:contentTypeVersion="16" ma:contentTypeDescription="Skapa ett nytt dokument." ma:contentTypeScope="" ma:versionID="f7d80814359e3dd106abac0a45f63dc8">
  <xsd:schema xmlns:xsd="http://www.w3.org/2001/XMLSchema" xmlns:xs="http://www.w3.org/2001/XMLSchema" xmlns:p="http://schemas.microsoft.com/office/2006/metadata/properties" xmlns:ns2="d86b9afd-ce42-4e64-a5f2-174150a1b2df" xmlns:ns3="f33dcb7f-b2fb-46f5-a544-288b25ecbcbc" targetNamespace="http://schemas.microsoft.com/office/2006/metadata/properties" ma:root="true" ma:fieldsID="9332079a93a4aa1f74975b049efd14d2" ns2:_="" ns3:_="">
    <xsd:import namespace="d86b9afd-ce42-4e64-a5f2-174150a1b2df"/>
    <xsd:import namespace="f33dcb7f-b2fb-46f5-a544-288b25ecb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b9afd-ce42-4e64-a5f2-174150a1b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83d5c1c4-78ab-4294-ab49-a5aaa03d85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dcb7f-b2fb-46f5-a544-288b25ecbc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258ad70-007d-42ec-b39e-be03c42babf4}" ma:internalName="TaxCatchAll" ma:showField="CatchAllData" ma:web="f33dcb7f-b2fb-46f5-a544-288b25ecbcb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6b9afd-ce42-4e64-a5f2-174150a1b2df">
      <Terms xmlns="http://schemas.microsoft.com/office/infopath/2007/PartnerControls"/>
    </lcf76f155ced4ddcb4097134ff3c332f>
    <TaxCatchAll xmlns="f33dcb7f-b2fb-46f5-a544-288b25ecbcbc" xsi:nil="true"/>
  </documentManagement>
</p:properties>
</file>

<file path=customXml/itemProps1.xml><?xml version="1.0" encoding="utf-8"?>
<ds:datastoreItem xmlns:ds="http://schemas.openxmlformats.org/officeDocument/2006/customXml" ds:itemID="{AD82EA0B-0EFA-4D7B-90A3-2E615959A586}">
  <ds:schemaRefs>
    <ds:schemaRef ds:uri="http://schemas.microsoft.com/sharepoint/v3/contenttype/forms"/>
  </ds:schemaRefs>
</ds:datastoreItem>
</file>

<file path=customXml/itemProps2.xml><?xml version="1.0" encoding="utf-8"?>
<ds:datastoreItem xmlns:ds="http://schemas.openxmlformats.org/officeDocument/2006/customXml" ds:itemID="{DC7C021A-E0BE-44C2-94F7-D7B9460FD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b9afd-ce42-4e64-a5f2-174150a1b2df"/>
    <ds:schemaRef ds:uri="f33dcb7f-b2fb-46f5-a544-288b25e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1D08A-9186-441A-9354-F391176653F0}">
  <ds:schemaRefs>
    <ds:schemaRef ds:uri="http://schemas.microsoft.com/office/2006/metadata/properties"/>
    <ds:schemaRef ds:uri="http://schemas.microsoft.com/office/infopath/2007/PartnerControls"/>
    <ds:schemaRef ds:uri="d86b9afd-ce42-4e64-a5f2-174150a1b2df"/>
    <ds:schemaRef ds:uri="f33dcb7f-b2fb-46f5-a544-288b25ecbcbc"/>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509</Words>
  <Characters>2907</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Enbom Burreau</dc:creator>
  <cp:keywords/>
  <dc:description/>
  <cp:lastModifiedBy>Klara Enbom Burreau</cp:lastModifiedBy>
  <cp:revision>9</cp:revision>
  <cp:lastPrinted>2023-01-22T22:00:00Z</cp:lastPrinted>
  <dcterms:created xsi:type="dcterms:W3CDTF">2023-03-25T19:42:00Z</dcterms:created>
  <dcterms:modified xsi:type="dcterms:W3CDTF">2023-04-14T17:56:00Z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0x010100C5ECFC4240D5854AABD2389C40661DC7</vt:lpwstr>
  </property>
  <property fmtid="{D5CDD505-2E9C-101B-9397-08002B2CF9AE}" pid="3" name="MediaServiceImageTags">
    <vt:lpwstr/>
  </property>
</Properties>
</file>