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E3FC" w14:textId="3FB41878" w:rsidR="00227921" w:rsidRDefault="00227921" w:rsidP="00227921">
      <w:pPr>
        <w:ind w:left="1304"/>
      </w:pPr>
      <w:bookmarkStart w:id="0" w:name="_Hlk70946149"/>
      <w:r>
        <w:rPr>
          <w:noProof/>
        </w:rPr>
        <w:drawing>
          <wp:anchor distT="0" distB="0" distL="114300" distR="114300" simplePos="0" relativeHeight="251658240" behindDoc="1" locked="0" layoutInCell="1" allowOverlap="1" wp14:anchorId="67F3836D" wp14:editId="6062F9D4">
            <wp:simplePos x="0" y="0"/>
            <wp:positionH relativeFrom="margin">
              <wp:posOffset>2834005</wp:posOffset>
            </wp:positionH>
            <wp:positionV relativeFrom="paragraph">
              <wp:posOffset>-635</wp:posOffset>
            </wp:positionV>
            <wp:extent cx="1485900" cy="1752600"/>
            <wp:effectExtent l="0" t="0" r="0" b="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pic:cNvPicPr>
                      <a:picLocks noChangeAspect="1" noChangeArrowheads="1"/>
                    </pic:cNvPicPr>
                  </pic:nvPicPr>
                  <pic:blipFill>
                    <a:blip r:embed="rId10" cstate="print">
                      <a:extLst>
                        <a:ext uri="{28A0092B-C50C-407E-A947-70E740481C1C}">
                          <a14:useLocalDpi xmlns:a14="http://schemas.microsoft.com/office/drawing/2010/main" val="0"/>
                        </a:ext>
                      </a:extLst>
                    </a:blip>
                    <a:srcRect t="5624" b="5624"/>
                    <a:stretch>
                      <a:fillRect/>
                    </a:stretch>
                  </pic:blipFill>
                  <pic:spPr bwMode="auto">
                    <a:xfrm>
                      <a:off x="0" y="0"/>
                      <a:ext cx="1485900" cy="17526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2320135F" wp14:editId="6327B6B5">
            <wp:simplePos x="0" y="0"/>
            <wp:positionH relativeFrom="column">
              <wp:posOffset>1405255</wp:posOffset>
            </wp:positionH>
            <wp:positionV relativeFrom="paragraph">
              <wp:posOffset>0</wp:posOffset>
            </wp:positionV>
            <wp:extent cx="1355725" cy="1751330"/>
            <wp:effectExtent l="0" t="0" r="0" b="127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011" r="22326"/>
                    <a:stretch/>
                  </pic:blipFill>
                  <pic:spPr bwMode="auto">
                    <a:xfrm>
                      <a:off x="0" y="0"/>
                      <a:ext cx="1355725" cy="1751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4DFFD499" wp14:editId="1A0880F3">
            <wp:simplePos x="0" y="0"/>
            <wp:positionH relativeFrom="margin">
              <wp:posOffset>5080</wp:posOffset>
            </wp:positionH>
            <wp:positionV relativeFrom="paragraph">
              <wp:posOffset>1905</wp:posOffset>
            </wp:positionV>
            <wp:extent cx="1323975" cy="1751330"/>
            <wp:effectExtent l="0" t="0" r="9525" b="1270"/>
            <wp:wrapTopAndBottom/>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416"/>
                    <a:stretch/>
                  </pic:blipFill>
                  <pic:spPr bwMode="auto">
                    <a:xfrm>
                      <a:off x="0" y="0"/>
                      <a:ext cx="1323975" cy="175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6DF93894" wp14:editId="53EC2A35">
            <wp:simplePos x="0" y="0"/>
            <wp:positionH relativeFrom="margin">
              <wp:align>right</wp:align>
            </wp:positionH>
            <wp:positionV relativeFrom="paragraph">
              <wp:posOffset>1905</wp:posOffset>
            </wp:positionV>
            <wp:extent cx="1351915" cy="1752600"/>
            <wp:effectExtent l="0" t="0" r="635"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51915" cy="1752600"/>
                    </a:xfrm>
                    <a:prstGeom prst="rect">
                      <a:avLst/>
                    </a:prstGeom>
                    <a:noFill/>
                  </pic:spPr>
                </pic:pic>
              </a:graphicData>
            </a:graphic>
            <wp14:sizeRelH relativeFrom="margin">
              <wp14:pctWidth>0</wp14:pctWidth>
            </wp14:sizeRelH>
            <wp14:sizeRelV relativeFrom="margin">
              <wp14:pctHeight>0</wp14:pctHeight>
            </wp14:sizeRelV>
          </wp:anchor>
        </w:drawing>
      </w:r>
    </w:p>
    <w:bookmarkEnd w:id="0"/>
    <w:p w14:paraId="600339B3" w14:textId="2B9AA87F" w:rsidR="00227921" w:rsidRPr="005F6714" w:rsidRDefault="00125BCF" w:rsidP="00227921">
      <w:pPr>
        <w:spacing w:line="259" w:lineRule="auto"/>
        <w:ind w:left="1304"/>
      </w:pPr>
      <w:proofErr w:type="spellStart"/>
      <w:r w:rsidRPr="00125BCF">
        <w:rPr>
          <w:rFonts w:ascii="Shadows Into Light" w:hAnsi="Shadows Into Light"/>
          <w:sz w:val="36"/>
        </w:rPr>
        <w:t>Gámas</w:t>
      </w:r>
      <w:r w:rsidR="000C6885">
        <w:rPr>
          <w:rFonts w:ascii="Shadows Into Light" w:hAnsi="Shadows Into Light"/>
          <w:sz w:val="36"/>
        </w:rPr>
        <w:t>jávri</w:t>
      </w:r>
      <w:proofErr w:type="spellEnd"/>
      <w:r>
        <w:rPr>
          <w:rFonts w:ascii="Shadows Into Light" w:hAnsi="Shadows Into Light"/>
          <w:sz w:val="36"/>
        </w:rPr>
        <w:t xml:space="preserve"> </w:t>
      </w:r>
      <w:r w:rsidR="00227921" w:rsidRPr="008C5261">
        <w:rPr>
          <w:rFonts w:ascii="Shadows Into Light" w:hAnsi="Shadows Into Light"/>
          <w:sz w:val="36"/>
        </w:rPr>
        <w:t>– Välkommen till vårt sommarviste</w:t>
      </w:r>
    </w:p>
    <w:p w14:paraId="4CC65923" w14:textId="4F1BD5F0" w:rsidR="0067187F" w:rsidRDefault="00227921" w:rsidP="00025B59">
      <w:pPr>
        <w:pStyle w:val="Default"/>
        <w:rPr>
          <w:rFonts w:asciiTheme="minorHAnsi" w:hAnsiTheme="minorHAnsi"/>
          <w:sz w:val="19"/>
          <w:szCs w:val="19"/>
        </w:rPr>
      </w:pPr>
      <w:r w:rsidRPr="008C5261">
        <w:rPr>
          <w:rFonts w:asciiTheme="minorHAnsi" w:hAnsiTheme="minorHAnsi"/>
          <w:b/>
          <w:bCs/>
          <w:i/>
          <w:iCs/>
          <w:sz w:val="19"/>
          <w:szCs w:val="19"/>
        </w:rPr>
        <w:t>Den totala tystnaden, de oändliga vidderna. Och sedan en fisk som nappar. Ett regn som plötsligt upphör, en fågel som kvittrar till. En kopp kaffe i midnattssolens sken. I vårt sommarviste känns livet nära och vi bjuder in dig till lugnet, men även äventyren, som inte går att finna någon annan stans.</w:t>
      </w:r>
      <w:r>
        <w:rPr>
          <w:iCs/>
          <w:color w:val="000000" w:themeColor="text1"/>
        </w:rPr>
        <w:t xml:space="preserve"> </w:t>
      </w:r>
      <w:r>
        <w:rPr>
          <w:iCs/>
          <w:color w:val="000000" w:themeColor="text1"/>
        </w:rPr>
        <w:br/>
      </w:r>
      <w:r>
        <w:rPr>
          <w:iCs/>
          <w:color w:val="000000" w:themeColor="text1"/>
        </w:rPr>
        <w:br/>
      </w:r>
      <w:r w:rsidRPr="008C5261">
        <w:rPr>
          <w:rFonts w:asciiTheme="minorHAnsi" w:hAnsiTheme="minorHAnsi"/>
          <w:sz w:val="19"/>
          <w:szCs w:val="19"/>
        </w:rPr>
        <w:t>Sommaren till fjälls är det bästa som finns, och vi bjuder med dig till vår absoluta favoritplats</w:t>
      </w:r>
      <w:r w:rsidR="00FC51E9">
        <w:rPr>
          <w:rFonts w:asciiTheme="minorHAnsi" w:hAnsiTheme="minorHAnsi"/>
          <w:sz w:val="19"/>
          <w:szCs w:val="19"/>
        </w:rPr>
        <w:t xml:space="preserve">, </w:t>
      </w:r>
      <w:proofErr w:type="spellStart"/>
      <w:r w:rsidR="00FC51E9" w:rsidRPr="00FC51E9">
        <w:rPr>
          <w:rFonts w:ascii="Calibri" w:eastAsia="Times New Roman" w:hAnsi="Calibri" w:cs="Calibri"/>
          <w:sz w:val="19"/>
          <w:szCs w:val="19"/>
          <w:lang w:eastAsia="sv-SE"/>
        </w:rPr>
        <w:t>Gámasjávri</w:t>
      </w:r>
      <w:proofErr w:type="spellEnd"/>
      <w:r w:rsidRPr="008C5261">
        <w:rPr>
          <w:rFonts w:asciiTheme="minorHAnsi" w:hAnsiTheme="minorHAnsi"/>
          <w:sz w:val="19"/>
          <w:szCs w:val="19"/>
        </w:rPr>
        <w:t>.</w:t>
      </w:r>
      <w:r w:rsidR="00FC51E9">
        <w:rPr>
          <w:rFonts w:asciiTheme="minorHAnsi" w:hAnsiTheme="minorHAnsi"/>
          <w:sz w:val="19"/>
          <w:szCs w:val="19"/>
        </w:rPr>
        <w:t xml:space="preserve"> Här</w:t>
      </w:r>
      <w:r w:rsidR="00814C57">
        <w:rPr>
          <w:rFonts w:asciiTheme="minorHAnsi" w:hAnsiTheme="minorHAnsi"/>
          <w:sz w:val="19"/>
          <w:szCs w:val="19"/>
        </w:rPr>
        <w:t>,</w:t>
      </w:r>
      <w:r w:rsidR="00FC51E9">
        <w:rPr>
          <w:rFonts w:asciiTheme="minorHAnsi" w:hAnsiTheme="minorHAnsi"/>
          <w:sz w:val="19"/>
          <w:szCs w:val="19"/>
        </w:rPr>
        <w:t xml:space="preserve"> bland </w:t>
      </w:r>
      <w:r w:rsidR="004D50AA">
        <w:rPr>
          <w:rFonts w:asciiTheme="minorHAnsi" w:hAnsiTheme="minorHAnsi"/>
          <w:sz w:val="19"/>
          <w:szCs w:val="19"/>
        </w:rPr>
        <w:t>låga bärbuskar och surrande myggor</w:t>
      </w:r>
      <w:r w:rsidRPr="008C5261">
        <w:rPr>
          <w:rFonts w:asciiTheme="minorHAnsi" w:hAnsiTheme="minorHAnsi"/>
          <w:sz w:val="19"/>
          <w:szCs w:val="19"/>
        </w:rPr>
        <w:t xml:space="preserve"> </w:t>
      </w:r>
      <w:r w:rsidR="00087476">
        <w:rPr>
          <w:rFonts w:asciiTheme="minorHAnsi" w:hAnsiTheme="minorHAnsi"/>
          <w:sz w:val="19"/>
          <w:szCs w:val="19"/>
        </w:rPr>
        <w:t xml:space="preserve">ligger en samling renskötarstugor. </w:t>
      </w:r>
      <w:r w:rsidR="002D6A15">
        <w:rPr>
          <w:rFonts w:asciiTheme="minorHAnsi" w:hAnsiTheme="minorHAnsi"/>
          <w:sz w:val="19"/>
          <w:szCs w:val="19"/>
        </w:rPr>
        <w:t>Dessa tillhör</w:t>
      </w:r>
      <w:r w:rsidR="00DC4802">
        <w:rPr>
          <w:rFonts w:asciiTheme="minorHAnsi" w:hAnsiTheme="minorHAnsi"/>
          <w:sz w:val="19"/>
          <w:szCs w:val="19"/>
        </w:rPr>
        <w:t xml:space="preserve"> familjer i</w:t>
      </w:r>
      <w:r w:rsidR="00087476">
        <w:rPr>
          <w:rFonts w:asciiTheme="minorHAnsi" w:hAnsiTheme="minorHAnsi"/>
          <w:sz w:val="19"/>
          <w:szCs w:val="19"/>
        </w:rPr>
        <w:t xml:space="preserve"> </w:t>
      </w:r>
      <w:proofErr w:type="spellStart"/>
      <w:r w:rsidR="00087476">
        <w:rPr>
          <w:rFonts w:asciiTheme="minorHAnsi" w:hAnsiTheme="minorHAnsi"/>
          <w:sz w:val="19"/>
          <w:szCs w:val="19"/>
        </w:rPr>
        <w:t>Sárivuoma</w:t>
      </w:r>
      <w:proofErr w:type="spellEnd"/>
      <w:r w:rsidR="00087476">
        <w:rPr>
          <w:rFonts w:asciiTheme="minorHAnsi" w:hAnsiTheme="minorHAnsi"/>
          <w:sz w:val="19"/>
          <w:szCs w:val="19"/>
        </w:rPr>
        <w:t xml:space="preserve"> sameby</w:t>
      </w:r>
      <w:r w:rsidR="00DC4802">
        <w:rPr>
          <w:rFonts w:asciiTheme="minorHAnsi" w:hAnsiTheme="minorHAnsi"/>
          <w:sz w:val="19"/>
          <w:szCs w:val="19"/>
        </w:rPr>
        <w:t xml:space="preserve">s </w:t>
      </w:r>
      <w:r w:rsidR="002D6A15">
        <w:rPr>
          <w:rFonts w:asciiTheme="minorHAnsi" w:hAnsiTheme="minorHAnsi"/>
          <w:sz w:val="19"/>
          <w:szCs w:val="19"/>
        </w:rPr>
        <w:t xml:space="preserve">som </w:t>
      </w:r>
      <w:r w:rsidR="00087476">
        <w:rPr>
          <w:rFonts w:asciiTheme="minorHAnsi" w:hAnsiTheme="minorHAnsi"/>
          <w:sz w:val="19"/>
          <w:szCs w:val="19"/>
        </w:rPr>
        <w:t>spenderar somrarna här</w:t>
      </w:r>
      <w:r w:rsidR="00C50BAD">
        <w:rPr>
          <w:rFonts w:asciiTheme="minorHAnsi" w:hAnsiTheme="minorHAnsi"/>
          <w:sz w:val="19"/>
          <w:szCs w:val="19"/>
        </w:rPr>
        <w:t xml:space="preserve"> </w:t>
      </w:r>
      <w:r w:rsidR="002D6A15">
        <w:rPr>
          <w:rFonts w:asciiTheme="minorHAnsi" w:hAnsiTheme="minorHAnsi"/>
          <w:sz w:val="19"/>
          <w:szCs w:val="19"/>
        </w:rPr>
        <w:t>med vandring, fiske och bärplockning. V</w:t>
      </w:r>
      <w:r w:rsidR="00C50BAD">
        <w:rPr>
          <w:rFonts w:asciiTheme="minorHAnsi" w:hAnsiTheme="minorHAnsi"/>
          <w:sz w:val="19"/>
          <w:szCs w:val="19"/>
        </w:rPr>
        <w:t xml:space="preserve">i erbjuder dig </w:t>
      </w:r>
      <w:r w:rsidR="006F205A">
        <w:rPr>
          <w:rFonts w:asciiTheme="minorHAnsi" w:hAnsiTheme="minorHAnsi"/>
          <w:sz w:val="19"/>
          <w:szCs w:val="19"/>
        </w:rPr>
        <w:t xml:space="preserve">att komma hit för </w:t>
      </w:r>
      <w:r w:rsidR="00C50BAD">
        <w:rPr>
          <w:rFonts w:asciiTheme="minorHAnsi" w:hAnsiTheme="minorHAnsi"/>
          <w:sz w:val="19"/>
          <w:szCs w:val="19"/>
        </w:rPr>
        <w:t xml:space="preserve">en unik möjlighet att </w:t>
      </w:r>
      <w:r w:rsidR="008B1008">
        <w:rPr>
          <w:rFonts w:asciiTheme="minorHAnsi" w:hAnsiTheme="minorHAnsi"/>
          <w:sz w:val="19"/>
          <w:szCs w:val="19"/>
        </w:rPr>
        <w:t xml:space="preserve">uppleva </w:t>
      </w:r>
      <w:proofErr w:type="spellStart"/>
      <w:r w:rsidR="008B1008">
        <w:rPr>
          <w:rFonts w:asciiTheme="minorHAnsi" w:hAnsiTheme="minorHAnsi"/>
          <w:sz w:val="19"/>
          <w:szCs w:val="19"/>
        </w:rPr>
        <w:t>Sápmi</w:t>
      </w:r>
      <w:proofErr w:type="spellEnd"/>
      <w:r w:rsidR="008B1008">
        <w:rPr>
          <w:rFonts w:asciiTheme="minorHAnsi" w:hAnsiTheme="minorHAnsi"/>
          <w:sz w:val="19"/>
          <w:szCs w:val="19"/>
        </w:rPr>
        <w:t xml:space="preserve"> tillsammans med våra dedikerade samiska guider. </w:t>
      </w:r>
      <w:r w:rsidR="00AF1B3B">
        <w:rPr>
          <w:rFonts w:asciiTheme="minorHAnsi" w:hAnsiTheme="minorHAnsi"/>
          <w:sz w:val="19"/>
          <w:szCs w:val="19"/>
        </w:rPr>
        <w:t xml:space="preserve">Högt upp i bergen blir du en del av naturen medan </w:t>
      </w:r>
      <w:r w:rsidR="003A11F8">
        <w:rPr>
          <w:rFonts w:asciiTheme="minorHAnsi" w:hAnsiTheme="minorHAnsi"/>
          <w:sz w:val="19"/>
          <w:szCs w:val="19"/>
        </w:rPr>
        <w:t>du njuter av det samiska vardagslivet</w:t>
      </w:r>
      <w:r w:rsidR="0083286C">
        <w:rPr>
          <w:rFonts w:asciiTheme="minorHAnsi" w:hAnsiTheme="minorHAnsi"/>
          <w:sz w:val="19"/>
          <w:szCs w:val="19"/>
        </w:rPr>
        <w:t>.</w:t>
      </w:r>
      <w:r w:rsidRPr="008C5261">
        <w:rPr>
          <w:rFonts w:asciiTheme="minorHAnsi" w:hAnsiTheme="minorHAnsi"/>
          <w:sz w:val="19"/>
          <w:szCs w:val="19"/>
        </w:rPr>
        <w:t xml:space="preserve"> Vi befinner oss långt ut i väglöst land där inte ens telefonerna fungerar. Men i stället fylls dagarna av något annat, något sällsamt. Något som nästan känns magiskt. </w:t>
      </w:r>
      <w:r w:rsidR="00D84C26">
        <w:rPr>
          <w:rFonts w:asciiTheme="minorHAnsi" w:hAnsiTheme="minorHAnsi"/>
          <w:sz w:val="19"/>
          <w:szCs w:val="19"/>
        </w:rPr>
        <w:br/>
      </w:r>
      <w:r w:rsidR="005D779B">
        <w:rPr>
          <w:rFonts w:asciiTheme="minorHAnsi" w:hAnsiTheme="minorHAnsi"/>
          <w:sz w:val="19"/>
          <w:szCs w:val="19"/>
        </w:rPr>
        <w:t>T</w:t>
      </w:r>
      <w:r w:rsidR="00D84C26">
        <w:rPr>
          <w:rFonts w:asciiTheme="minorHAnsi" w:hAnsiTheme="minorHAnsi"/>
          <w:sz w:val="19"/>
          <w:szCs w:val="19"/>
        </w:rPr>
        <w:t xml:space="preserve">ack vare att gruppen är </w:t>
      </w:r>
      <w:r w:rsidR="006C0DE4">
        <w:rPr>
          <w:rFonts w:asciiTheme="minorHAnsi" w:hAnsiTheme="minorHAnsi"/>
          <w:sz w:val="19"/>
          <w:szCs w:val="19"/>
        </w:rPr>
        <w:t>liten</w:t>
      </w:r>
      <w:r w:rsidR="00D84C26">
        <w:rPr>
          <w:rFonts w:asciiTheme="minorHAnsi" w:hAnsiTheme="minorHAnsi"/>
          <w:sz w:val="19"/>
          <w:szCs w:val="19"/>
        </w:rPr>
        <w:t xml:space="preserve">, max tre vuxna eller två vuxna och två barn, får du chansen att göra den här turen till din egen. </w:t>
      </w:r>
      <w:r w:rsidR="00746626">
        <w:rPr>
          <w:rFonts w:asciiTheme="minorHAnsi" w:hAnsiTheme="minorHAnsi"/>
          <w:sz w:val="19"/>
          <w:szCs w:val="19"/>
        </w:rPr>
        <w:t xml:space="preserve">Dessutom så kan du bara boka detta för slutna sällskap så du får upplevelsen för dig själv. Dagarna påverkas av </w:t>
      </w:r>
      <w:r w:rsidR="00394020">
        <w:rPr>
          <w:rFonts w:asciiTheme="minorHAnsi" w:hAnsiTheme="minorHAnsi"/>
          <w:sz w:val="19"/>
          <w:szCs w:val="19"/>
        </w:rPr>
        <w:t xml:space="preserve">väder och vind så exakt hur de formas vet ingen, men vi kan lova dig </w:t>
      </w:r>
      <w:r w:rsidR="006C0DE4">
        <w:rPr>
          <w:rFonts w:asciiTheme="minorHAnsi" w:hAnsiTheme="minorHAnsi"/>
          <w:sz w:val="19"/>
          <w:szCs w:val="19"/>
        </w:rPr>
        <w:t>fascinerande</w:t>
      </w:r>
      <w:r w:rsidR="00394020">
        <w:rPr>
          <w:rFonts w:asciiTheme="minorHAnsi" w:hAnsiTheme="minorHAnsi"/>
          <w:sz w:val="19"/>
          <w:szCs w:val="19"/>
        </w:rPr>
        <w:t xml:space="preserve"> natur, </w:t>
      </w:r>
      <w:r w:rsidR="00EE0D6D">
        <w:rPr>
          <w:rFonts w:asciiTheme="minorHAnsi" w:hAnsiTheme="minorHAnsi"/>
          <w:sz w:val="19"/>
          <w:szCs w:val="19"/>
        </w:rPr>
        <w:t xml:space="preserve">trevliga samtal och god mat. Så vill du uppleva bra fiskevatten men samtidigt uppskattar en varm säng och lagad mat så är </w:t>
      </w:r>
      <w:r w:rsidR="006C0DE4">
        <w:rPr>
          <w:rFonts w:asciiTheme="minorHAnsi" w:hAnsiTheme="minorHAnsi"/>
          <w:sz w:val="19"/>
          <w:szCs w:val="19"/>
        </w:rPr>
        <w:t>denna upplevelse</w:t>
      </w:r>
      <w:r w:rsidR="00EE0D6D">
        <w:rPr>
          <w:rFonts w:asciiTheme="minorHAnsi" w:hAnsiTheme="minorHAnsi"/>
          <w:sz w:val="19"/>
          <w:szCs w:val="19"/>
        </w:rPr>
        <w:t xml:space="preserve"> för dig! Vi tar dessutom gärna emot </w:t>
      </w:r>
      <w:r w:rsidR="006C0DE4">
        <w:rPr>
          <w:rFonts w:asciiTheme="minorHAnsi" w:hAnsiTheme="minorHAnsi"/>
          <w:sz w:val="19"/>
          <w:szCs w:val="19"/>
        </w:rPr>
        <w:t xml:space="preserve">blandande grupper, där några vill fiska och andra vill blanda upp aktiviteterna. </w:t>
      </w:r>
    </w:p>
    <w:p w14:paraId="76C96B3B" w14:textId="4A26C7A8" w:rsidR="00227921" w:rsidRPr="008C5261" w:rsidRDefault="00227921" w:rsidP="00227921">
      <w:pPr>
        <w:pStyle w:val="Default"/>
        <w:rPr>
          <w:rFonts w:asciiTheme="minorHAnsi" w:hAnsiTheme="minorHAnsi"/>
          <w:sz w:val="19"/>
          <w:szCs w:val="19"/>
        </w:rPr>
      </w:pPr>
      <w:r w:rsidRPr="008C5261">
        <w:rPr>
          <w:rFonts w:asciiTheme="minorHAnsi" w:hAnsiTheme="minorHAnsi"/>
          <w:sz w:val="19"/>
          <w:szCs w:val="19"/>
        </w:rPr>
        <w:br/>
      </w:r>
      <w:r w:rsidRPr="008C5261">
        <w:rPr>
          <w:rFonts w:asciiTheme="minorHAnsi" w:hAnsiTheme="minorHAnsi"/>
          <w:b/>
          <w:bCs/>
          <w:sz w:val="19"/>
          <w:szCs w:val="19"/>
        </w:rPr>
        <w:t>Dag 1 – Ankomst</w:t>
      </w:r>
      <w:r w:rsidRPr="008C5261">
        <w:rPr>
          <w:rFonts w:asciiTheme="minorHAnsi" w:hAnsiTheme="minorHAnsi"/>
          <w:sz w:val="19"/>
          <w:szCs w:val="19"/>
        </w:rPr>
        <w:t xml:space="preserve"> </w:t>
      </w:r>
    </w:p>
    <w:p w14:paraId="2823A328" w14:textId="76B0016F" w:rsidR="00227921" w:rsidRPr="008C5261" w:rsidRDefault="00227921" w:rsidP="00227921">
      <w:pPr>
        <w:pStyle w:val="Default"/>
        <w:rPr>
          <w:rFonts w:asciiTheme="minorHAnsi" w:hAnsiTheme="minorHAnsi"/>
          <w:sz w:val="19"/>
          <w:szCs w:val="19"/>
        </w:rPr>
      </w:pPr>
      <w:r w:rsidRPr="008C5261">
        <w:rPr>
          <w:rFonts w:asciiTheme="minorHAnsi" w:hAnsiTheme="minorHAnsi"/>
          <w:sz w:val="19"/>
          <w:szCs w:val="19"/>
        </w:rPr>
        <w:t xml:space="preserve">Vår transfer hämtar upp er efter frukost och kör till helikopterplattan. Därifrån flyger ni i ca 30 minuter rakt ut i fjällvärlden tills ni når </w:t>
      </w:r>
      <w:proofErr w:type="spellStart"/>
      <w:r w:rsidR="002D1A48" w:rsidRPr="00FC51E9">
        <w:rPr>
          <w:rFonts w:ascii="Calibri" w:eastAsia="Times New Roman" w:hAnsi="Calibri" w:cs="Calibri"/>
          <w:sz w:val="19"/>
          <w:szCs w:val="19"/>
          <w:lang w:eastAsia="sv-SE"/>
        </w:rPr>
        <w:t>Gámasjávri</w:t>
      </w:r>
      <w:proofErr w:type="spellEnd"/>
      <w:r w:rsidRPr="008C5261">
        <w:rPr>
          <w:rFonts w:asciiTheme="minorHAnsi" w:hAnsiTheme="minorHAnsi"/>
          <w:sz w:val="19"/>
          <w:szCs w:val="19"/>
        </w:rPr>
        <w:t xml:space="preserve">. Där landar ni och möts av veckans guider. Ni visas till rätta i er stuga och när ni kommit i ordning väntar lunch och kaffet. Resten av dagen spenderas med att upptäcka närområdet. </w:t>
      </w:r>
      <w:r w:rsidR="002F2621" w:rsidRPr="008C5261">
        <w:rPr>
          <w:rFonts w:asciiTheme="minorHAnsi" w:hAnsiTheme="minorHAnsi"/>
          <w:sz w:val="19"/>
          <w:szCs w:val="19"/>
        </w:rPr>
        <w:t>(L, M)</w:t>
      </w:r>
      <w:r w:rsidRPr="008C5261">
        <w:rPr>
          <w:rFonts w:asciiTheme="minorHAnsi" w:hAnsiTheme="minorHAnsi"/>
          <w:sz w:val="19"/>
          <w:szCs w:val="19"/>
        </w:rPr>
        <w:br/>
      </w:r>
    </w:p>
    <w:p w14:paraId="7A36FE95" w14:textId="6D1FC6F8" w:rsidR="00227921" w:rsidRPr="008C5261" w:rsidRDefault="00227921" w:rsidP="00227921">
      <w:pPr>
        <w:pStyle w:val="Default"/>
        <w:rPr>
          <w:rFonts w:asciiTheme="minorHAnsi" w:hAnsiTheme="minorHAnsi"/>
          <w:b/>
          <w:bCs/>
          <w:sz w:val="19"/>
          <w:szCs w:val="19"/>
        </w:rPr>
      </w:pPr>
      <w:r w:rsidRPr="008C5261">
        <w:rPr>
          <w:rFonts w:asciiTheme="minorHAnsi" w:hAnsiTheme="minorHAnsi"/>
          <w:b/>
          <w:bCs/>
          <w:sz w:val="19"/>
          <w:szCs w:val="19"/>
        </w:rPr>
        <w:t xml:space="preserve">Dag 2 &amp; 3 </w:t>
      </w:r>
      <w:proofErr w:type="gramStart"/>
      <w:r w:rsidRPr="008C5261">
        <w:rPr>
          <w:rFonts w:asciiTheme="minorHAnsi" w:hAnsiTheme="minorHAnsi"/>
          <w:b/>
          <w:bCs/>
          <w:sz w:val="19"/>
          <w:szCs w:val="19"/>
        </w:rPr>
        <w:t>–  fiske</w:t>
      </w:r>
      <w:proofErr w:type="gramEnd"/>
      <w:r w:rsidRPr="008C5261">
        <w:rPr>
          <w:rFonts w:asciiTheme="minorHAnsi" w:hAnsiTheme="minorHAnsi"/>
          <w:b/>
          <w:bCs/>
          <w:sz w:val="19"/>
          <w:szCs w:val="19"/>
        </w:rPr>
        <w:t>, bastu och bär</w:t>
      </w:r>
    </w:p>
    <w:p w14:paraId="2AD19E27" w14:textId="79250284" w:rsidR="00227921" w:rsidRPr="008C5261" w:rsidRDefault="00227921" w:rsidP="00227921">
      <w:pPr>
        <w:pStyle w:val="Default"/>
        <w:rPr>
          <w:rFonts w:asciiTheme="minorHAnsi" w:hAnsiTheme="minorHAnsi"/>
          <w:sz w:val="19"/>
          <w:szCs w:val="19"/>
        </w:rPr>
      </w:pPr>
      <w:r w:rsidRPr="008C5261">
        <w:rPr>
          <w:rFonts w:asciiTheme="minorHAnsi" w:hAnsiTheme="minorHAnsi"/>
          <w:sz w:val="19"/>
          <w:szCs w:val="19"/>
        </w:rPr>
        <w:t xml:space="preserve">Varje morgon efter frukost hoppar vi in i båten för att vittja våra nät. Här kommer både röding, öring och gäddor upp som pärlor på ett band. Vill du följa med så tuffar vi även runt på sjön och kikar på vyerna från vattnet. När vi kommer tillbaka ska fiskarna rensas och saltas. Är du nyfiken lär vi gärna ut våra tekniker, men vill du hellre ta ett bad och en bastu är det helt okej. Om du föredrar att spendera dagen med vandring, bärplockning eller spöfiske så packar vi en lunchkorg och ger oss av mitt på dagen. </w:t>
      </w:r>
      <w:r w:rsidR="002F2621" w:rsidRPr="008C5261">
        <w:rPr>
          <w:rFonts w:asciiTheme="minorHAnsi" w:hAnsiTheme="minorHAnsi"/>
          <w:sz w:val="19"/>
          <w:szCs w:val="19"/>
        </w:rPr>
        <w:t>(F, L, M)</w:t>
      </w:r>
      <w:r w:rsidRPr="008C5261">
        <w:rPr>
          <w:rFonts w:asciiTheme="minorHAnsi" w:hAnsiTheme="minorHAnsi"/>
          <w:sz w:val="19"/>
          <w:szCs w:val="19"/>
        </w:rPr>
        <w:br/>
      </w:r>
    </w:p>
    <w:p w14:paraId="46AD1A1B" w14:textId="77777777" w:rsidR="00227921" w:rsidRPr="008C5261" w:rsidRDefault="00227921" w:rsidP="00227921">
      <w:pPr>
        <w:pStyle w:val="Default"/>
        <w:rPr>
          <w:rFonts w:asciiTheme="minorHAnsi" w:hAnsiTheme="minorHAnsi"/>
          <w:b/>
          <w:bCs/>
          <w:sz w:val="19"/>
          <w:szCs w:val="19"/>
        </w:rPr>
      </w:pPr>
      <w:r w:rsidRPr="008C5261">
        <w:rPr>
          <w:rFonts w:asciiTheme="minorHAnsi" w:hAnsiTheme="minorHAnsi"/>
          <w:b/>
          <w:bCs/>
          <w:sz w:val="19"/>
          <w:szCs w:val="19"/>
        </w:rPr>
        <w:t>Dag 4 – Samisk berättarkväll och natt i kåta</w:t>
      </w:r>
    </w:p>
    <w:p w14:paraId="5A1C0C9C" w14:textId="71E9AC0F" w:rsidR="002F2621" w:rsidRPr="008C5261" w:rsidRDefault="00227921" w:rsidP="002F2621">
      <w:pPr>
        <w:pStyle w:val="Default"/>
        <w:rPr>
          <w:rFonts w:asciiTheme="minorHAnsi" w:hAnsiTheme="minorHAnsi"/>
          <w:sz w:val="19"/>
          <w:szCs w:val="19"/>
        </w:rPr>
      </w:pPr>
      <w:r w:rsidRPr="008C5261">
        <w:rPr>
          <w:rFonts w:asciiTheme="minorHAnsi" w:hAnsiTheme="minorHAnsi"/>
          <w:sz w:val="19"/>
          <w:szCs w:val="19"/>
        </w:rPr>
        <w:t>Vår sista natt spenderas på den vackraste platsen i världen. Vid kanten av sjön med de norska bergen i bakgrunden står vår kåta och gnistrar i midnattssolen. Vi åker dit med båt och till middagen halstrar vi fisk över öppen eld. Runt elden tar vi även chansen att prata om mytologi och gamla sagor och sägner. Sedan sover vi på en risad b</w:t>
      </w:r>
      <w:r w:rsidR="00AF6CC9" w:rsidRPr="008C5261">
        <w:rPr>
          <w:rFonts w:asciiTheme="minorHAnsi" w:hAnsiTheme="minorHAnsi"/>
          <w:sz w:val="19"/>
          <w:szCs w:val="19"/>
        </w:rPr>
        <w:t>ä</w:t>
      </w:r>
      <w:r w:rsidRPr="008C5261">
        <w:rPr>
          <w:rFonts w:asciiTheme="minorHAnsi" w:hAnsiTheme="minorHAnsi"/>
          <w:sz w:val="19"/>
          <w:szCs w:val="19"/>
        </w:rPr>
        <w:t>dd med renhudar, nerkrupna i varma sovsäckar med en pyrande eld i mitten.</w:t>
      </w:r>
      <w:r w:rsidR="002F2621" w:rsidRPr="008C5261">
        <w:rPr>
          <w:rFonts w:asciiTheme="minorHAnsi" w:hAnsiTheme="minorHAnsi"/>
          <w:sz w:val="19"/>
          <w:szCs w:val="19"/>
        </w:rPr>
        <w:t xml:space="preserve"> (F, L, M)</w:t>
      </w:r>
    </w:p>
    <w:p w14:paraId="79CF52C6" w14:textId="3BF29305" w:rsidR="00227921" w:rsidRPr="008C5261" w:rsidRDefault="00227921" w:rsidP="00227921">
      <w:pPr>
        <w:pStyle w:val="Default"/>
        <w:rPr>
          <w:rFonts w:asciiTheme="minorHAnsi" w:hAnsiTheme="minorHAnsi"/>
          <w:b/>
          <w:bCs/>
          <w:sz w:val="19"/>
          <w:szCs w:val="19"/>
        </w:rPr>
      </w:pPr>
    </w:p>
    <w:p w14:paraId="21A77563" w14:textId="77777777" w:rsidR="00227921" w:rsidRPr="008C5261" w:rsidRDefault="00227921" w:rsidP="00227921">
      <w:pPr>
        <w:pStyle w:val="Default"/>
        <w:rPr>
          <w:rFonts w:asciiTheme="minorHAnsi" w:hAnsiTheme="minorHAnsi"/>
          <w:b/>
          <w:bCs/>
          <w:sz w:val="19"/>
          <w:szCs w:val="19"/>
        </w:rPr>
      </w:pPr>
      <w:r w:rsidRPr="008C5261">
        <w:rPr>
          <w:rFonts w:asciiTheme="minorHAnsi" w:hAnsiTheme="minorHAnsi"/>
          <w:b/>
          <w:bCs/>
          <w:sz w:val="19"/>
          <w:szCs w:val="19"/>
        </w:rPr>
        <w:t>Dag 5 – Avresa</w:t>
      </w:r>
    </w:p>
    <w:p w14:paraId="304F0965" w14:textId="429CC4D6" w:rsidR="00227921" w:rsidRPr="005F6714" w:rsidRDefault="00227921" w:rsidP="00227921">
      <w:pPr>
        <w:pStyle w:val="Default"/>
        <w:rPr>
          <w:rFonts w:asciiTheme="minorHAnsi" w:hAnsiTheme="minorHAnsi"/>
          <w:sz w:val="19"/>
          <w:szCs w:val="19"/>
          <w:lang w:val="en-US"/>
        </w:rPr>
      </w:pPr>
      <w:r w:rsidRPr="008C5261">
        <w:rPr>
          <w:rFonts w:asciiTheme="minorHAnsi" w:hAnsiTheme="minorHAnsi"/>
          <w:sz w:val="19"/>
          <w:szCs w:val="19"/>
        </w:rPr>
        <w:t xml:space="preserve">Efter frukost är det dags att packa ihop och städa stugan (avresestäd mot tillägg) Helikoptern kommer och flyger er tillbaka till stan där ni skjutsas till flygplatsen eller valfritt hotell. </w:t>
      </w:r>
      <w:r w:rsidRPr="005F6714">
        <w:rPr>
          <w:rFonts w:asciiTheme="minorHAnsi" w:hAnsiTheme="minorHAnsi"/>
          <w:sz w:val="19"/>
          <w:szCs w:val="19"/>
          <w:lang w:val="en-US"/>
        </w:rPr>
        <w:t>(F)</w:t>
      </w:r>
      <w:r w:rsidR="008C5261">
        <w:rPr>
          <w:rFonts w:asciiTheme="minorHAnsi" w:hAnsiTheme="minorHAnsi"/>
          <w:sz w:val="19"/>
          <w:szCs w:val="19"/>
          <w:lang w:val="en-US"/>
        </w:rPr>
        <w:t xml:space="preserve"> </w:t>
      </w:r>
      <w:proofErr w:type="spellStart"/>
      <w:r w:rsidR="008C5261">
        <w:rPr>
          <w:rFonts w:asciiTheme="minorHAnsi" w:hAnsiTheme="minorHAnsi"/>
          <w:sz w:val="19"/>
          <w:szCs w:val="19"/>
          <w:lang w:val="en-US"/>
        </w:rPr>
        <w:t>Senast</w:t>
      </w:r>
      <w:proofErr w:type="spellEnd"/>
      <w:r w:rsidR="008C5261">
        <w:rPr>
          <w:rFonts w:asciiTheme="minorHAnsi" w:hAnsiTheme="minorHAnsi"/>
          <w:sz w:val="19"/>
          <w:szCs w:val="19"/>
          <w:lang w:val="en-US"/>
        </w:rPr>
        <w:t xml:space="preserve"> </w:t>
      </w:r>
      <w:proofErr w:type="spellStart"/>
      <w:r w:rsidR="008C5261">
        <w:rPr>
          <w:rFonts w:asciiTheme="minorHAnsi" w:hAnsiTheme="minorHAnsi"/>
          <w:sz w:val="19"/>
          <w:szCs w:val="19"/>
          <w:lang w:val="en-US"/>
        </w:rPr>
        <w:t>tillbaka</w:t>
      </w:r>
      <w:proofErr w:type="spellEnd"/>
      <w:r w:rsidR="008C5261">
        <w:rPr>
          <w:rFonts w:asciiTheme="minorHAnsi" w:hAnsiTheme="minorHAnsi"/>
          <w:sz w:val="19"/>
          <w:szCs w:val="19"/>
          <w:lang w:val="en-US"/>
        </w:rPr>
        <w:t xml:space="preserve"> </w:t>
      </w:r>
      <w:r w:rsidR="00567AD3">
        <w:rPr>
          <w:rFonts w:asciiTheme="minorHAnsi" w:hAnsiTheme="minorHAnsi"/>
          <w:sz w:val="19"/>
          <w:szCs w:val="19"/>
          <w:lang w:val="en-US"/>
        </w:rPr>
        <w:t>12.00 I Kiruna.</w:t>
      </w:r>
    </w:p>
    <w:p w14:paraId="1EF52A78" w14:textId="3E6AF438" w:rsidR="00AF6CC9" w:rsidRDefault="00AF6CC9" w:rsidP="00227921">
      <w:pPr>
        <w:pStyle w:val="Default"/>
        <w:rPr>
          <w:rFonts w:asciiTheme="minorHAnsi" w:hAnsiTheme="minorHAnsi"/>
          <w:sz w:val="19"/>
          <w:szCs w:val="19"/>
          <w:lang w:val="en-US"/>
        </w:rPr>
      </w:pPr>
    </w:p>
    <w:p w14:paraId="1BC5C13D" w14:textId="77777777" w:rsidR="00227921" w:rsidRDefault="00227921" w:rsidP="00227921">
      <w:pPr>
        <w:pStyle w:val="Default"/>
        <w:rPr>
          <w:rFonts w:asciiTheme="minorHAnsi" w:hAnsiTheme="minorHAnsi"/>
          <w:sz w:val="19"/>
          <w:szCs w:val="19"/>
          <w:lang w:val="en-US"/>
        </w:rPr>
      </w:pPr>
    </w:p>
    <w:p w14:paraId="0C93081F" w14:textId="7DB645CF" w:rsidR="00227921" w:rsidRDefault="00227921" w:rsidP="00227921">
      <w:pPr>
        <w:pStyle w:val="Default"/>
        <w:rPr>
          <w:rFonts w:asciiTheme="minorHAnsi" w:hAnsiTheme="minorHAnsi"/>
          <w:sz w:val="19"/>
          <w:szCs w:val="19"/>
          <w:lang w:val="en-US"/>
        </w:rPr>
      </w:pPr>
      <w:r>
        <w:rPr>
          <w:noProof/>
        </w:rPr>
        <w:lastRenderedPageBreak/>
        <mc:AlternateContent>
          <mc:Choice Requires="wps">
            <w:drawing>
              <wp:anchor distT="0" distB="0" distL="114300" distR="114300" simplePos="0" relativeHeight="251658244" behindDoc="0" locked="0" layoutInCell="1" allowOverlap="1" wp14:anchorId="1391372C" wp14:editId="25FAFD0A">
                <wp:simplePos x="0" y="0"/>
                <wp:positionH relativeFrom="margin">
                  <wp:posOffset>-257175</wp:posOffset>
                </wp:positionH>
                <wp:positionV relativeFrom="paragraph">
                  <wp:posOffset>154305</wp:posOffset>
                </wp:positionV>
                <wp:extent cx="6285865" cy="6057900"/>
                <wp:effectExtent l="0" t="0" r="19685" b="19050"/>
                <wp:wrapNone/>
                <wp:docPr id="4" name="Textruta 4"/>
                <wp:cNvGraphicFramePr/>
                <a:graphic xmlns:a="http://schemas.openxmlformats.org/drawingml/2006/main">
                  <a:graphicData uri="http://schemas.microsoft.com/office/word/2010/wordprocessingShape">
                    <wps:wsp>
                      <wps:cNvSpPr txBox="1"/>
                      <wps:spPr>
                        <a:xfrm>
                          <a:off x="0" y="0"/>
                          <a:ext cx="6285865" cy="6057900"/>
                        </a:xfrm>
                        <a:prstGeom prst="rect">
                          <a:avLst/>
                        </a:prstGeom>
                        <a:solidFill>
                          <a:sysClr val="window" lastClr="FFFFFF"/>
                        </a:solidFill>
                        <a:ln w="12700">
                          <a:solidFill>
                            <a:srgbClr val="002060"/>
                          </a:solidFill>
                        </a:ln>
                        <a:effectLst/>
                      </wps:spPr>
                      <wps:txbx>
                        <w:txbxContent>
                          <w:p w14:paraId="350F3A32" w14:textId="39FE4360" w:rsidR="00227921" w:rsidRDefault="00227921" w:rsidP="00227921">
                            <w:pPr>
                              <w:pStyle w:val="Default"/>
                              <w:tabs>
                                <w:tab w:val="left" w:pos="1843"/>
                              </w:tabs>
                              <w:rPr>
                                <w:rFonts w:asciiTheme="minorHAnsi" w:hAnsiTheme="minorHAnsi"/>
                                <w:sz w:val="19"/>
                                <w:szCs w:val="19"/>
                              </w:rPr>
                            </w:pPr>
                            <w:r>
                              <w:rPr>
                                <w:rFonts w:asciiTheme="minorHAnsi" w:hAnsiTheme="minorHAnsi"/>
                                <w:b/>
                                <w:sz w:val="19"/>
                                <w:szCs w:val="19"/>
                              </w:rPr>
                              <w:t>PRIS:</w:t>
                            </w:r>
                            <w:r>
                              <w:rPr>
                                <w:rFonts w:asciiTheme="minorHAnsi" w:hAnsiTheme="minorHAnsi"/>
                                <w:b/>
                                <w:sz w:val="19"/>
                                <w:szCs w:val="19"/>
                              </w:rPr>
                              <w:tab/>
                            </w:r>
                            <w:proofErr w:type="gramStart"/>
                            <w:r w:rsidR="00E648C8">
                              <w:rPr>
                                <w:rFonts w:asciiTheme="minorHAnsi" w:hAnsiTheme="minorHAnsi"/>
                                <w:sz w:val="19"/>
                                <w:szCs w:val="19"/>
                              </w:rPr>
                              <w:t>32.</w:t>
                            </w:r>
                            <w:r w:rsidR="00142CC1">
                              <w:rPr>
                                <w:rFonts w:asciiTheme="minorHAnsi" w:hAnsiTheme="minorHAnsi"/>
                                <w:sz w:val="19"/>
                                <w:szCs w:val="19"/>
                              </w:rPr>
                              <w:t>000</w:t>
                            </w:r>
                            <w:proofErr w:type="gramEnd"/>
                            <w:r>
                              <w:rPr>
                                <w:rFonts w:asciiTheme="minorHAnsi" w:hAnsiTheme="minorHAnsi"/>
                                <w:sz w:val="19"/>
                                <w:szCs w:val="19"/>
                              </w:rPr>
                              <w:t xml:space="preserve"> kr per person</w:t>
                            </w:r>
                            <w:r w:rsidR="00142CC1">
                              <w:rPr>
                                <w:rFonts w:asciiTheme="minorHAnsi" w:hAnsiTheme="minorHAnsi"/>
                                <w:sz w:val="19"/>
                                <w:szCs w:val="19"/>
                              </w:rPr>
                              <w:t>, plus dagsaktuellt flygpris</w:t>
                            </w:r>
                            <w:r w:rsidR="00231612">
                              <w:rPr>
                                <w:rFonts w:asciiTheme="minorHAnsi" w:hAnsiTheme="minorHAnsi"/>
                                <w:sz w:val="19"/>
                                <w:szCs w:val="19"/>
                              </w:rPr>
                              <w:t xml:space="preserve"> (ca. 4400 </w:t>
                            </w:r>
                            <w:proofErr w:type="spellStart"/>
                            <w:r w:rsidR="00231612">
                              <w:rPr>
                                <w:rFonts w:asciiTheme="minorHAnsi" w:hAnsiTheme="minorHAnsi"/>
                                <w:sz w:val="19"/>
                                <w:szCs w:val="19"/>
                              </w:rPr>
                              <w:t>pp</w:t>
                            </w:r>
                            <w:proofErr w:type="spellEnd"/>
                            <w:r w:rsidR="00231612">
                              <w:rPr>
                                <w:rFonts w:asciiTheme="minorHAnsi" w:hAnsiTheme="minorHAnsi"/>
                                <w:sz w:val="19"/>
                                <w:szCs w:val="19"/>
                              </w:rPr>
                              <w:t>)</w:t>
                            </w:r>
                          </w:p>
                          <w:p w14:paraId="2216C7BF" w14:textId="23E1682A" w:rsidR="00227921" w:rsidRDefault="00227921" w:rsidP="00227921">
                            <w:pPr>
                              <w:pStyle w:val="Default"/>
                              <w:tabs>
                                <w:tab w:val="left" w:pos="1843"/>
                              </w:tabs>
                              <w:rPr>
                                <w:rFonts w:asciiTheme="minorHAnsi" w:hAnsiTheme="minorHAnsi"/>
                                <w:sz w:val="19"/>
                                <w:szCs w:val="19"/>
                              </w:rPr>
                            </w:pPr>
                            <w:r>
                              <w:rPr>
                                <w:rFonts w:asciiTheme="minorHAnsi" w:hAnsiTheme="minorHAnsi"/>
                                <w:sz w:val="19"/>
                                <w:szCs w:val="19"/>
                              </w:rPr>
                              <w:tab/>
                              <w:t>Priserna är baserade på boende i gemensam stuga och gemensam helikoptertur.</w:t>
                            </w:r>
                          </w:p>
                          <w:p w14:paraId="5EF9AC3F" w14:textId="77777777" w:rsidR="00227921" w:rsidRDefault="00227921" w:rsidP="00227921">
                            <w:pPr>
                              <w:pStyle w:val="Default"/>
                              <w:tabs>
                                <w:tab w:val="left" w:pos="1843"/>
                              </w:tabs>
                              <w:rPr>
                                <w:rFonts w:asciiTheme="minorHAnsi" w:hAnsiTheme="minorHAnsi"/>
                                <w:b/>
                                <w:sz w:val="8"/>
                                <w:szCs w:val="19"/>
                              </w:rPr>
                            </w:pPr>
                            <w:r>
                              <w:rPr>
                                <w:rFonts w:asciiTheme="minorHAnsi" w:hAnsiTheme="minorHAnsi"/>
                                <w:sz w:val="10"/>
                                <w:szCs w:val="19"/>
                              </w:rPr>
                              <w:tab/>
                            </w:r>
                          </w:p>
                          <w:p w14:paraId="57FCCA5E" w14:textId="4A1DB430" w:rsidR="00227921" w:rsidRDefault="00227921" w:rsidP="00227921">
                            <w:pPr>
                              <w:tabs>
                                <w:tab w:val="left" w:pos="1843"/>
                              </w:tabs>
                              <w:autoSpaceDE w:val="0"/>
                              <w:autoSpaceDN w:val="0"/>
                              <w:adjustRightInd w:val="0"/>
                              <w:spacing w:after="0" w:line="240" w:lineRule="auto"/>
                              <w:rPr>
                                <w:rFonts w:cs="Arial"/>
                                <w:b/>
                                <w:color w:val="000000"/>
                                <w:sz w:val="19"/>
                                <w:szCs w:val="19"/>
                              </w:rPr>
                            </w:pPr>
                            <w:r>
                              <w:rPr>
                                <w:b/>
                                <w:sz w:val="19"/>
                                <w:szCs w:val="19"/>
                              </w:rPr>
                              <w:t>PERIOD:</w:t>
                            </w:r>
                            <w:r>
                              <w:rPr>
                                <w:b/>
                                <w:sz w:val="19"/>
                                <w:szCs w:val="19"/>
                              </w:rPr>
                              <w:tab/>
                            </w:r>
                            <w:r>
                              <w:rPr>
                                <w:sz w:val="19"/>
                                <w:szCs w:val="19"/>
                              </w:rPr>
                              <w:t>1 ju</w:t>
                            </w:r>
                            <w:r w:rsidR="008D2D09">
                              <w:rPr>
                                <w:sz w:val="19"/>
                                <w:szCs w:val="19"/>
                              </w:rPr>
                              <w:t>l</w:t>
                            </w:r>
                            <w:r>
                              <w:rPr>
                                <w:sz w:val="19"/>
                                <w:szCs w:val="19"/>
                              </w:rPr>
                              <w:t xml:space="preserve">i 2021 – </w:t>
                            </w:r>
                            <w:r w:rsidR="0033343F">
                              <w:rPr>
                                <w:sz w:val="19"/>
                                <w:szCs w:val="19"/>
                              </w:rPr>
                              <w:t>22</w:t>
                            </w:r>
                            <w:r>
                              <w:rPr>
                                <w:sz w:val="19"/>
                                <w:szCs w:val="19"/>
                              </w:rPr>
                              <w:t xml:space="preserve"> </w:t>
                            </w:r>
                            <w:r w:rsidR="0033343F">
                              <w:rPr>
                                <w:sz w:val="19"/>
                                <w:szCs w:val="19"/>
                              </w:rPr>
                              <w:t>augusti</w:t>
                            </w:r>
                            <w:r>
                              <w:rPr>
                                <w:sz w:val="19"/>
                                <w:szCs w:val="19"/>
                              </w:rPr>
                              <w:t xml:space="preserve"> 2021.</w:t>
                            </w:r>
                          </w:p>
                          <w:p w14:paraId="2079A3F8" w14:textId="5C202373" w:rsidR="00227921" w:rsidRDefault="00227921" w:rsidP="00227921">
                            <w:pPr>
                              <w:tabs>
                                <w:tab w:val="left" w:pos="1843"/>
                              </w:tabs>
                              <w:autoSpaceDE w:val="0"/>
                              <w:autoSpaceDN w:val="0"/>
                              <w:adjustRightInd w:val="0"/>
                              <w:spacing w:after="0" w:line="240" w:lineRule="auto"/>
                              <w:rPr>
                                <w:rFonts w:cs="Arial"/>
                                <w:sz w:val="19"/>
                                <w:szCs w:val="19"/>
                              </w:rPr>
                            </w:pPr>
                            <w:r>
                              <w:rPr>
                                <w:rFonts w:cs="Arial"/>
                                <w:b/>
                                <w:color w:val="000000"/>
                                <w:sz w:val="19"/>
                                <w:szCs w:val="19"/>
                              </w:rPr>
                              <w:t>START:</w:t>
                            </w:r>
                            <w:r>
                              <w:rPr>
                                <w:rFonts w:cs="Arial"/>
                                <w:b/>
                                <w:color w:val="000000"/>
                                <w:sz w:val="19"/>
                                <w:szCs w:val="19"/>
                              </w:rPr>
                              <w:tab/>
                            </w:r>
                            <w:r>
                              <w:rPr>
                                <w:rFonts w:cs="Arial"/>
                                <w:color w:val="000000"/>
                                <w:sz w:val="19"/>
                                <w:szCs w:val="19"/>
                              </w:rPr>
                              <w:t xml:space="preserve">Upphämtning vid hotell, tåg eller flygplats, ca 09:00. </w:t>
                            </w:r>
                          </w:p>
                          <w:p w14:paraId="759415EA" w14:textId="77777777" w:rsidR="00227921" w:rsidRDefault="00227921" w:rsidP="00227921">
                            <w:pPr>
                              <w:tabs>
                                <w:tab w:val="left" w:pos="1843"/>
                              </w:tabs>
                              <w:autoSpaceDE w:val="0"/>
                              <w:autoSpaceDN w:val="0"/>
                              <w:adjustRightInd w:val="0"/>
                              <w:spacing w:after="0" w:line="240" w:lineRule="auto"/>
                              <w:rPr>
                                <w:rFonts w:cs="Arial"/>
                                <w:color w:val="000000"/>
                                <w:sz w:val="19"/>
                                <w:szCs w:val="19"/>
                              </w:rPr>
                            </w:pPr>
                            <w:r>
                              <w:rPr>
                                <w:rFonts w:cs="Arial"/>
                                <w:b/>
                                <w:color w:val="000000"/>
                                <w:sz w:val="19"/>
                                <w:szCs w:val="19"/>
                              </w:rPr>
                              <w:t>SLUT:</w:t>
                            </w:r>
                            <w:r>
                              <w:rPr>
                                <w:rFonts w:cs="Arial"/>
                                <w:color w:val="000000"/>
                                <w:sz w:val="19"/>
                                <w:szCs w:val="19"/>
                              </w:rPr>
                              <w:tab/>
                              <w:t>Avlämning vid hotell, tåg eller flygplats, ca 12:00</w:t>
                            </w:r>
                          </w:p>
                          <w:p w14:paraId="4D19B462" w14:textId="77777777" w:rsidR="00227921" w:rsidRDefault="00227921" w:rsidP="00227921">
                            <w:pPr>
                              <w:tabs>
                                <w:tab w:val="left" w:pos="1843"/>
                              </w:tabs>
                              <w:autoSpaceDE w:val="0"/>
                              <w:autoSpaceDN w:val="0"/>
                              <w:adjustRightInd w:val="0"/>
                              <w:spacing w:after="0" w:line="240" w:lineRule="auto"/>
                              <w:rPr>
                                <w:rFonts w:cs="Arial"/>
                                <w:color w:val="000000"/>
                                <w:sz w:val="8"/>
                                <w:szCs w:val="19"/>
                              </w:rPr>
                            </w:pPr>
                          </w:p>
                          <w:p w14:paraId="6E29EF89" w14:textId="3BE723E4" w:rsidR="00227921" w:rsidRDefault="00227921" w:rsidP="00227921">
                            <w:pPr>
                              <w:tabs>
                                <w:tab w:val="left" w:pos="1843"/>
                              </w:tabs>
                              <w:autoSpaceDE w:val="0"/>
                              <w:autoSpaceDN w:val="0"/>
                              <w:adjustRightInd w:val="0"/>
                              <w:spacing w:after="0" w:line="240" w:lineRule="auto"/>
                              <w:rPr>
                                <w:sz w:val="19"/>
                                <w:szCs w:val="19"/>
                              </w:rPr>
                            </w:pPr>
                            <w:r>
                              <w:rPr>
                                <w:rFonts w:cs="Arial"/>
                                <w:b/>
                                <w:color w:val="000000"/>
                                <w:sz w:val="19"/>
                                <w:szCs w:val="19"/>
                              </w:rPr>
                              <w:t>BOENDE/FACILITETER:</w:t>
                            </w:r>
                            <w:r>
                              <w:rPr>
                                <w:rFonts w:cs="Arial"/>
                                <w:color w:val="000000"/>
                                <w:sz w:val="19"/>
                                <w:szCs w:val="19"/>
                              </w:rPr>
                              <w:tab/>
                            </w:r>
                            <w:r>
                              <w:rPr>
                                <w:sz w:val="19"/>
                                <w:szCs w:val="19"/>
                              </w:rPr>
                              <w:t xml:space="preserve">4 nätter i </w:t>
                            </w:r>
                            <w:proofErr w:type="spellStart"/>
                            <w:r>
                              <w:rPr>
                                <w:sz w:val="19"/>
                                <w:szCs w:val="19"/>
                              </w:rPr>
                              <w:t>renvaktarstuga</w:t>
                            </w:r>
                            <w:proofErr w:type="spellEnd"/>
                            <w:r>
                              <w:rPr>
                                <w:sz w:val="19"/>
                                <w:szCs w:val="19"/>
                              </w:rPr>
                              <w:t xml:space="preserve"> vid </w:t>
                            </w:r>
                            <w:proofErr w:type="spellStart"/>
                            <w:r w:rsidR="002D1A48" w:rsidRPr="00FC51E9">
                              <w:rPr>
                                <w:rFonts w:ascii="Calibri" w:eastAsia="Times New Roman" w:hAnsi="Calibri" w:cs="Calibri"/>
                                <w:sz w:val="19"/>
                                <w:szCs w:val="19"/>
                                <w:lang w:eastAsia="sv-SE"/>
                              </w:rPr>
                              <w:t>Gámasjávri</w:t>
                            </w:r>
                            <w:proofErr w:type="spellEnd"/>
                            <w:r>
                              <w:rPr>
                                <w:sz w:val="19"/>
                                <w:szCs w:val="19"/>
                              </w:rPr>
                              <w:t>.</w:t>
                            </w:r>
                          </w:p>
                          <w:p w14:paraId="59D7561A" w14:textId="77777777" w:rsidR="00227921" w:rsidRDefault="00227921" w:rsidP="00227921">
                            <w:pPr>
                              <w:tabs>
                                <w:tab w:val="left" w:pos="1843"/>
                              </w:tabs>
                              <w:autoSpaceDE w:val="0"/>
                              <w:autoSpaceDN w:val="0"/>
                              <w:adjustRightInd w:val="0"/>
                              <w:spacing w:after="0" w:line="240" w:lineRule="auto"/>
                              <w:ind w:left="1843"/>
                              <w:rPr>
                                <w:sz w:val="19"/>
                                <w:szCs w:val="19"/>
                              </w:rPr>
                            </w:pPr>
                            <w:r>
                              <w:rPr>
                                <w:sz w:val="19"/>
                                <w:szCs w:val="19"/>
                              </w:rPr>
                              <w:t>Stugan omfattar ett stort rum och kök, á 20 m² som är utrustat med en fyra enkelsängar, vedeldad med kamin, stolar och bord. Den separata bastun fungerar även som en dusch och tvättmöjlighet med varmvatten finns. Utedass.</w:t>
                            </w:r>
                          </w:p>
                          <w:p w14:paraId="350EFCB0" w14:textId="5D95531A" w:rsidR="00227921" w:rsidRDefault="00227921" w:rsidP="00227921">
                            <w:pPr>
                              <w:tabs>
                                <w:tab w:val="left" w:pos="1843"/>
                              </w:tabs>
                              <w:autoSpaceDE w:val="0"/>
                              <w:autoSpaceDN w:val="0"/>
                              <w:adjustRightInd w:val="0"/>
                              <w:spacing w:after="0" w:line="240" w:lineRule="auto"/>
                              <w:rPr>
                                <w:sz w:val="19"/>
                                <w:szCs w:val="19"/>
                              </w:rPr>
                            </w:pPr>
                            <w:r>
                              <w:rPr>
                                <w:sz w:val="19"/>
                                <w:szCs w:val="19"/>
                              </w:rPr>
                              <w:tab/>
                            </w:r>
                            <w:proofErr w:type="spellStart"/>
                            <w:r w:rsidR="002D1A48" w:rsidRPr="00FC51E9">
                              <w:rPr>
                                <w:rFonts w:ascii="Calibri" w:eastAsia="Times New Roman" w:hAnsi="Calibri" w:cs="Calibri"/>
                                <w:sz w:val="19"/>
                                <w:szCs w:val="19"/>
                                <w:lang w:eastAsia="sv-SE"/>
                              </w:rPr>
                              <w:t>Gámas</w:t>
                            </w:r>
                            <w:proofErr w:type="spellEnd"/>
                            <w:r w:rsidR="002D1A48">
                              <w:rPr>
                                <w:rFonts w:ascii="Calibri" w:eastAsia="Times New Roman" w:hAnsi="Calibri" w:cs="Calibri"/>
                                <w:sz w:val="19"/>
                                <w:szCs w:val="19"/>
                                <w:lang w:eastAsia="sv-SE"/>
                              </w:rPr>
                              <w:t xml:space="preserve"> </w:t>
                            </w:r>
                            <w:r>
                              <w:rPr>
                                <w:sz w:val="19"/>
                                <w:szCs w:val="19"/>
                              </w:rPr>
                              <w:t xml:space="preserve">är förutom sommarviste även betesland för renarna i tiden mellan sommar och vinter. </w:t>
                            </w:r>
                          </w:p>
                          <w:p w14:paraId="1B00AC3B" w14:textId="77777777" w:rsidR="00227921" w:rsidRDefault="00227921" w:rsidP="00227921">
                            <w:pPr>
                              <w:tabs>
                                <w:tab w:val="left" w:pos="1843"/>
                              </w:tabs>
                              <w:autoSpaceDE w:val="0"/>
                              <w:autoSpaceDN w:val="0"/>
                              <w:adjustRightInd w:val="0"/>
                              <w:spacing w:after="0" w:line="240" w:lineRule="auto"/>
                              <w:rPr>
                                <w:sz w:val="8"/>
                                <w:szCs w:val="19"/>
                              </w:rPr>
                            </w:pPr>
                          </w:p>
                          <w:p w14:paraId="03DC0112" w14:textId="475E4E9A" w:rsidR="00227921" w:rsidRDefault="00227921" w:rsidP="00227921">
                            <w:pPr>
                              <w:tabs>
                                <w:tab w:val="left" w:pos="1843"/>
                              </w:tabs>
                              <w:autoSpaceDE w:val="0"/>
                              <w:autoSpaceDN w:val="0"/>
                              <w:adjustRightInd w:val="0"/>
                              <w:spacing w:after="0" w:line="240" w:lineRule="auto"/>
                              <w:ind w:left="1843" w:hanging="1843"/>
                              <w:rPr>
                                <w:rFonts w:cs="Arial"/>
                                <w:color w:val="000000"/>
                                <w:sz w:val="19"/>
                                <w:szCs w:val="19"/>
                              </w:rPr>
                            </w:pPr>
                            <w:r>
                              <w:rPr>
                                <w:rFonts w:cs="Arial"/>
                                <w:b/>
                                <w:color w:val="000000"/>
                                <w:sz w:val="19"/>
                                <w:szCs w:val="19"/>
                              </w:rPr>
                              <w:t>AKTIVITETER:</w:t>
                            </w:r>
                            <w:r>
                              <w:rPr>
                                <w:rFonts w:cs="Arial"/>
                                <w:color w:val="000000"/>
                                <w:sz w:val="19"/>
                                <w:szCs w:val="19"/>
                              </w:rPr>
                              <w:tab/>
                              <w:t>Dagliga turer, guidade eller enskilt. Möjlighet till dagsvandringar</w:t>
                            </w:r>
                            <w:r w:rsidR="002D1A48">
                              <w:rPr>
                                <w:rFonts w:cs="Arial"/>
                                <w:color w:val="000000"/>
                                <w:sz w:val="19"/>
                                <w:szCs w:val="19"/>
                              </w:rPr>
                              <w:t>, fiske</w:t>
                            </w:r>
                            <w:r>
                              <w:rPr>
                                <w:rFonts w:cs="Arial"/>
                                <w:color w:val="000000"/>
                                <w:sz w:val="19"/>
                                <w:szCs w:val="19"/>
                              </w:rPr>
                              <w:t xml:space="preserve"> och bärplockningar finns. En natt i traditionell tältkåta. En berättarkväll med fokus på samisk religion och mytologi.</w:t>
                            </w:r>
                          </w:p>
                          <w:p w14:paraId="2A21B468" w14:textId="77777777" w:rsidR="00227921" w:rsidRDefault="00227921" w:rsidP="00227921">
                            <w:pPr>
                              <w:tabs>
                                <w:tab w:val="left" w:pos="1843"/>
                              </w:tabs>
                              <w:autoSpaceDE w:val="0"/>
                              <w:autoSpaceDN w:val="0"/>
                              <w:adjustRightInd w:val="0"/>
                              <w:spacing w:after="0" w:line="240" w:lineRule="auto"/>
                              <w:rPr>
                                <w:rFonts w:cs="Arial"/>
                                <w:color w:val="000000"/>
                                <w:sz w:val="10"/>
                                <w:szCs w:val="19"/>
                              </w:rPr>
                            </w:pPr>
                          </w:p>
                          <w:p w14:paraId="6A12BB57" w14:textId="77777777" w:rsidR="00227921" w:rsidRDefault="00227921" w:rsidP="00227921">
                            <w:pPr>
                              <w:tabs>
                                <w:tab w:val="left" w:pos="1843"/>
                              </w:tabs>
                              <w:autoSpaceDE w:val="0"/>
                              <w:autoSpaceDN w:val="0"/>
                              <w:adjustRightInd w:val="0"/>
                              <w:spacing w:after="0" w:line="240" w:lineRule="auto"/>
                              <w:ind w:left="1843" w:hanging="1843"/>
                              <w:rPr>
                                <w:rFonts w:cs="Arial"/>
                                <w:color w:val="000000"/>
                                <w:sz w:val="10"/>
                                <w:szCs w:val="19"/>
                              </w:rPr>
                            </w:pPr>
                            <w:r>
                              <w:rPr>
                                <w:b/>
                                <w:sz w:val="19"/>
                                <w:szCs w:val="19"/>
                              </w:rPr>
                              <w:t>KOST:</w:t>
                            </w:r>
                            <w:r>
                              <w:rPr>
                                <w:sz w:val="19"/>
                                <w:szCs w:val="19"/>
                              </w:rPr>
                              <w:t xml:space="preserve"> </w:t>
                            </w:r>
                            <w:r>
                              <w:rPr>
                                <w:sz w:val="19"/>
                                <w:szCs w:val="19"/>
                              </w:rPr>
                              <w:tab/>
                              <w:t xml:space="preserve">Helpension under hela vistelsen. Traditionella samiska maträtter varvas med egenfångad fisk. </w:t>
                            </w:r>
                            <w:r>
                              <w:rPr>
                                <w:i/>
                                <w:sz w:val="19"/>
                                <w:szCs w:val="19"/>
                              </w:rPr>
                              <w:t>Matallergier/intoleranser anges vid bokning.</w:t>
                            </w:r>
                            <w:r>
                              <w:rPr>
                                <w:rFonts w:cs="Arial"/>
                                <w:b/>
                                <w:color w:val="000000"/>
                                <w:sz w:val="19"/>
                                <w:szCs w:val="19"/>
                              </w:rPr>
                              <w:br/>
                            </w:r>
                          </w:p>
                          <w:p w14:paraId="725C1323" w14:textId="1B5DA7A1" w:rsidR="00227921" w:rsidRDefault="001301F1" w:rsidP="001301F1">
                            <w:pPr>
                              <w:tabs>
                                <w:tab w:val="left" w:pos="1843"/>
                              </w:tabs>
                              <w:autoSpaceDE w:val="0"/>
                              <w:autoSpaceDN w:val="0"/>
                              <w:adjustRightInd w:val="0"/>
                              <w:spacing w:after="0" w:line="240" w:lineRule="auto"/>
                              <w:ind w:left="1843" w:hanging="1843"/>
                              <w:rPr>
                                <w:rFonts w:cs="Arial"/>
                                <w:color w:val="000000"/>
                                <w:sz w:val="19"/>
                                <w:szCs w:val="19"/>
                              </w:rPr>
                            </w:pPr>
                            <w:r>
                              <w:rPr>
                                <w:rFonts w:cs="Arial"/>
                                <w:b/>
                                <w:color w:val="000000"/>
                                <w:sz w:val="19"/>
                                <w:szCs w:val="19"/>
                              </w:rPr>
                              <w:t>INKLUDERAT</w:t>
                            </w:r>
                            <w:r w:rsidR="00227921">
                              <w:rPr>
                                <w:rFonts w:cs="Arial"/>
                                <w:b/>
                                <w:color w:val="000000"/>
                                <w:sz w:val="19"/>
                                <w:szCs w:val="19"/>
                              </w:rPr>
                              <w:t>:</w:t>
                            </w:r>
                            <w:r w:rsidR="00227921">
                              <w:rPr>
                                <w:rFonts w:cs="Arial"/>
                                <w:color w:val="000000"/>
                                <w:sz w:val="19"/>
                                <w:szCs w:val="19"/>
                              </w:rPr>
                              <w:t xml:space="preserve"> </w:t>
                            </w:r>
                            <w:r w:rsidR="00227921">
                              <w:rPr>
                                <w:rFonts w:cs="Arial"/>
                                <w:color w:val="000000"/>
                                <w:sz w:val="19"/>
                                <w:szCs w:val="19"/>
                              </w:rPr>
                              <w:tab/>
                              <w:t xml:space="preserve">Badhandduk och sängkläder. Nät till fiske. Ved till kamin. Sovsäck till natt i kåta. Flytvästar. </w:t>
                            </w:r>
                            <w:r w:rsidR="00AF6CC9">
                              <w:rPr>
                                <w:rFonts w:cs="Arial"/>
                                <w:color w:val="000000"/>
                                <w:sz w:val="19"/>
                                <w:szCs w:val="19"/>
                              </w:rPr>
                              <w:t>Fiskekort.</w:t>
                            </w:r>
                            <w:r w:rsidR="00977668">
                              <w:rPr>
                                <w:rFonts w:cs="Arial"/>
                                <w:color w:val="000000"/>
                                <w:sz w:val="19"/>
                                <w:szCs w:val="19"/>
                              </w:rPr>
                              <w:t xml:space="preserve"> </w:t>
                            </w:r>
                            <w:r>
                              <w:rPr>
                                <w:rFonts w:cs="Arial"/>
                                <w:color w:val="000000"/>
                                <w:sz w:val="19"/>
                                <w:szCs w:val="19"/>
                              </w:rPr>
                              <w:t>Två helikopterlyft.</w:t>
                            </w:r>
                            <w:r w:rsidR="00227921">
                              <w:rPr>
                                <w:i/>
                                <w:sz w:val="19"/>
                                <w:szCs w:val="19"/>
                              </w:rPr>
                              <w:t xml:space="preserve"> </w:t>
                            </w:r>
                          </w:p>
                          <w:p w14:paraId="51571415" w14:textId="77777777" w:rsidR="00227921" w:rsidRDefault="00227921" w:rsidP="00227921">
                            <w:pPr>
                              <w:tabs>
                                <w:tab w:val="left" w:pos="1843"/>
                              </w:tabs>
                              <w:autoSpaceDE w:val="0"/>
                              <w:autoSpaceDN w:val="0"/>
                              <w:adjustRightInd w:val="0"/>
                              <w:spacing w:after="0" w:line="240" w:lineRule="auto"/>
                              <w:rPr>
                                <w:sz w:val="8"/>
                                <w:szCs w:val="19"/>
                              </w:rPr>
                            </w:pPr>
                          </w:p>
                          <w:p w14:paraId="6A716CCE" w14:textId="7393A6A4" w:rsidR="001301F1" w:rsidRDefault="00227921" w:rsidP="00227921">
                            <w:pPr>
                              <w:tabs>
                                <w:tab w:val="left" w:pos="1843"/>
                              </w:tabs>
                              <w:autoSpaceDE w:val="0"/>
                              <w:autoSpaceDN w:val="0"/>
                              <w:adjustRightInd w:val="0"/>
                              <w:spacing w:after="0" w:line="240" w:lineRule="auto"/>
                              <w:rPr>
                                <w:rFonts w:cs="Arial"/>
                                <w:color w:val="000000"/>
                                <w:sz w:val="19"/>
                                <w:szCs w:val="19"/>
                              </w:rPr>
                            </w:pPr>
                            <w:r>
                              <w:rPr>
                                <w:rFonts w:cs="Arial"/>
                                <w:b/>
                                <w:color w:val="000000"/>
                                <w:sz w:val="19"/>
                                <w:szCs w:val="19"/>
                              </w:rPr>
                              <w:t>EXKLUDERAT:</w:t>
                            </w:r>
                            <w:r>
                              <w:rPr>
                                <w:rFonts w:cs="Arial"/>
                                <w:color w:val="000000"/>
                                <w:sz w:val="19"/>
                                <w:szCs w:val="19"/>
                              </w:rPr>
                              <w:tab/>
                              <w:t>Reseförsäkring, internationella och inrikes transport fram till Kiruna.</w:t>
                            </w:r>
                            <w:r w:rsidR="002F2621">
                              <w:rPr>
                                <w:rFonts w:cs="Arial"/>
                                <w:color w:val="000000"/>
                                <w:sz w:val="19"/>
                                <w:szCs w:val="19"/>
                              </w:rPr>
                              <w:t xml:space="preserve"> Regnkläder. Vandringskängor.</w:t>
                            </w:r>
                            <w:r w:rsidR="001301F1">
                              <w:rPr>
                                <w:rFonts w:cs="Arial"/>
                                <w:color w:val="000000"/>
                                <w:sz w:val="19"/>
                                <w:szCs w:val="19"/>
                              </w:rPr>
                              <w:t xml:space="preserve"> </w:t>
                            </w:r>
                          </w:p>
                          <w:p w14:paraId="14AA58E6" w14:textId="1C681D24" w:rsidR="00227921" w:rsidRDefault="001301F1" w:rsidP="00227921">
                            <w:pPr>
                              <w:tabs>
                                <w:tab w:val="left" w:pos="1843"/>
                              </w:tabs>
                              <w:autoSpaceDE w:val="0"/>
                              <w:autoSpaceDN w:val="0"/>
                              <w:adjustRightInd w:val="0"/>
                              <w:spacing w:after="0" w:line="240" w:lineRule="auto"/>
                              <w:rPr>
                                <w:rFonts w:cs="Arial"/>
                                <w:color w:val="000000"/>
                                <w:sz w:val="19"/>
                                <w:szCs w:val="19"/>
                              </w:rPr>
                            </w:pPr>
                            <w:r>
                              <w:rPr>
                                <w:rFonts w:cs="Arial"/>
                                <w:color w:val="000000"/>
                                <w:sz w:val="19"/>
                                <w:szCs w:val="19"/>
                              </w:rPr>
                              <w:tab/>
                            </w:r>
                            <w:r>
                              <w:rPr>
                                <w:i/>
                                <w:sz w:val="19"/>
                                <w:szCs w:val="19"/>
                              </w:rPr>
                              <w:t>Önskas spöfiske, medtag egen utrustning.</w:t>
                            </w:r>
                          </w:p>
                          <w:p w14:paraId="66213F47" w14:textId="77777777" w:rsidR="00227921" w:rsidRDefault="00227921" w:rsidP="00227921">
                            <w:pPr>
                              <w:tabs>
                                <w:tab w:val="left" w:pos="1843"/>
                              </w:tabs>
                              <w:autoSpaceDE w:val="0"/>
                              <w:autoSpaceDN w:val="0"/>
                              <w:adjustRightInd w:val="0"/>
                              <w:spacing w:after="0" w:line="240" w:lineRule="auto"/>
                              <w:rPr>
                                <w:rFonts w:cs="Arial"/>
                                <w:color w:val="000000"/>
                                <w:sz w:val="8"/>
                                <w:szCs w:val="19"/>
                              </w:rPr>
                            </w:pPr>
                          </w:p>
                          <w:p w14:paraId="24856AD3" w14:textId="77777777" w:rsidR="00227921" w:rsidRDefault="00227921" w:rsidP="00227921">
                            <w:pPr>
                              <w:tabs>
                                <w:tab w:val="left" w:pos="1843"/>
                              </w:tabs>
                              <w:autoSpaceDE w:val="0"/>
                              <w:autoSpaceDN w:val="0"/>
                              <w:adjustRightInd w:val="0"/>
                              <w:spacing w:after="0" w:line="240" w:lineRule="auto"/>
                              <w:rPr>
                                <w:rFonts w:cs="Arial"/>
                                <w:color w:val="000000"/>
                                <w:sz w:val="10"/>
                                <w:szCs w:val="19"/>
                              </w:rPr>
                            </w:pPr>
                            <w:r>
                              <w:rPr>
                                <w:rFonts w:cs="Arial"/>
                                <w:b/>
                                <w:color w:val="000000"/>
                                <w:sz w:val="19"/>
                                <w:szCs w:val="19"/>
                              </w:rPr>
                              <w:t>GRUPPSTORLEK:</w:t>
                            </w:r>
                            <w:r>
                              <w:rPr>
                                <w:rFonts w:cs="Arial"/>
                                <w:color w:val="000000"/>
                                <w:sz w:val="19"/>
                                <w:szCs w:val="19"/>
                              </w:rPr>
                              <w:tab/>
                              <w:t>Min 2, max 4 personer.</w:t>
                            </w:r>
                          </w:p>
                          <w:p w14:paraId="2D5FE6F0" w14:textId="77777777" w:rsidR="00227921" w:rsidRDefault="00227921" w:rsidP="00227921">
                            <w:pPr>
                              <w:tabs>
                                <w:tab w:val="left" w:pos="1843"/>
                              </w:tabs>
                              <w:autoSpaceDE w:val="0"/>
                              <w:autoSpaceDN w:val="0"/>
                              <w:adjustRightInd w:val="0"/>
                              <w:spacing w:after="0" w:line="240" w:lineRule="auto"/>
                              <w:rPr>
                                <w:rFonts w:cs="Arial"/>
                                <w:color w:val="000000"/>
                                <w:sz w:val="10"/>
                                <w:szCs w:val="19"/>
                              </w:rPr>
                            </w:pPr>
                            <w:r>
                              <w:rPr>
                                <w:rFonts w:cs="Arial"/>
                                <w:b/>
                                <w:color w:val="000000"/>
                                <w:sz w:val="19"/>
                                <w:szCs w:val="19"/>
                              </w:rPr>
                              <w:t>SPRÅK:</w:t>
                            </w:r>
                            <w:r>
                              <w:rPr>
                                <w:rFonts w:cs="Arial"/>
                                <w:color w:val="000000"/>
                                <w:sz w:val="19"/>
                                <w:szCs w:val="19"/>
                              </w:rPr>
                              <w:t xml:space="preserve"> </w:t>
                            </w:r>
                            <w:r>
                              <w:rPr>
                                <w:rFonts w:cs="Arial"/>
                                <w:color w:val="000000"/>
                                <w:sz w:val="19"/>
                                <w:szCs w:val="19"/>
                              </w:rPr>
                              <w:tab/>
                              <w:t>Svenska och engelska.</w:t>
                            </w:r>
                          </w:p>
                          <w:p w14:paraId="1E71E4C1" w14:textId="77777777" w:rsidR="00636F9A" w:rsidRDefault="00227921" w:rsidP="00227921">
                            <w:pPr>
                              <w:tabs>
                                <w:tab w:val="left" w:pos="1843"/>
                              </w:tabs>
                              <w:autoSpaceDE w:val="0"/>
                              <w:autoSpaceDN w:val="0"/>
                              <w:adjustRightInd w:val="0"/>
                              <w:spacing w:after="0" w:line="240" w:lineRule="auto"/>
                              <w:rPr>
                                <w:sz w:val="19"/>
                                <w:szCs w:val="19"/>
                              </w:rPr>
                            </w:pPr>
                            <w:r>
                              <w:rPr>
                                <w:b/>
                                <w:sz w:val="19"/>
                                <w:szCs w:val="19"/>
                              </w:rPr>
                              <w:t>VILLKOR:</w:t>
                            </w:r>
                            <w:r>
                              <w:rPr>
                                <w:sz w:val="19"/>
                                <w:szCs w:val="19"/>
                              </w:rPr>
                              <w:t xml:space="preserve"> </w:t>
                            </w:r>
                            <w:r>
                              <w:rPr>
                                <w:sz w:val="19"/>
                                <w:szCs w:val="19"/>
                              </w:rPr>
                              <w:tab/>
                            </w:r>
                            <w:r w:rsidR="00636F9A">
                              <w:rPr>
                                <w:sz w:val="19"/>
                                <w:szCs w:val="19"/>
                              </w:rPr>
                              <w:t>M</w:t>
                            </w:r>
                            <w:r>
                              <w:rPr>
                                <w:sz w:val="19"/>
                                <w:szCs w:val="19"/>
                              </w:rPr>
                              <w:t>inimiålder</w:t>
                            </w:r>
                            <w:r w:rsidR="00636F9A">
                              <w:rPr>
                                <w:sz w:val="19"/>
                                <w:szCs w:val="19"/>
                              </w:rPr>
                              <w:t xml:space="preserve"> 3 år</w:t>
                            </w:r>
                            <w:r>
                              <w:rPr>
                                <w:sz w:val="19"/>
                                <w:szCs w:val="19"/>
                              </w:rPr>
                              <w:t xml:space="preserve">. Gästerna deltar i våra aktiviteter på eget ansvar och har en skyldighet att följa </w:t>
                            </w:r>
                          </w:p>
                          <w:p w14:paraId="6C911BF0" w14:textId="054D275E" w:rsidR="00636F9A" w:rsidRDefault="00636F9A" w:rsidP="00227921">
                            <w:pPr>
                              <w:tabs>
                                <w:tab w:val="left" w:pos="1843"/>
                              </w:tabs>
                              <w:autoSpaceDE w:val="0"/>
                              <w:autoSpaceDN w:val="0"/>
                              <w:adjustRightInd w:val="0"/>
                              <w:spacing w:after="0" w:line="240" w:lineRule="auto"/>
                              <w:rPr>
                                <w:sz w:val="19"/>
                                <w:szCs w:val="19"/>
                              </w:rPr>
                            </w:pPr>
                            <w:r>
                              <w:rPr>
                                <w:sz w:val="19"/>
                                <w:szCs w:val="19"/>
                              </w:rPr>
                              <w:tab/>
                            </w:r>
                            <w:r w:rsidR="00227921">
                              <w:rPr>
                                <w:sz w:val="19"/>
                                <w:szCs w:val="19"/>
                              </w:rPr>
                              <w:t xml:space="preserve">guidens anvisade säkerhetsinstruktioner. Alla turer anpassas efter rådande väderförhållanden. Trots </w:t>
                            </w:r>
                          </w:p>
                          <w:p w14:paraId="1748AE8A" w14:textId="77777777" w:rsidR="00636F9A" w:rsidRDefault="00636F9A" w:rsidP="00227921">
                            <w:pPr>
                              <w:tabs>
                                <w:tab w:val="left" w:pos="1843"/>
                              </w:tabs>
                              <w:autoSpaceDE w:val="0"/>
                              <w:autoSpaceDN w:val="0"/>
                              <w:adjustRightInd w:val="0"/>
                              <w:spacing w:after="0" w:line="240" w:lineRule="auto"/>
                              <w:rPr>
                                <w:sz w:val="19"/>
                                <w:szCs w:val="19"/>
                              </w:rPr>
                            </w:pPr>
                            <w:r>
                              <w:rPr>
                                <w:sz w:val="19"/>
                                <w:szCs w:val="19"/>
                              </w:rPr>
                              <w:tab/>
                            </w:r>
                            <w:r w:rsidR="00227921">
                              <w:rPr>
                                <w:sz w:val="19"/>
                                <w:szCs w:val="19"/>
                              </w:rPr>
                              <w:t xml:space="preserve">att chansen att se midnattssolen är ganska stor, kan en observation inte garanteras eftersom det är </w:t>
                            </w:r>
                          </w:p>
                          <w:p w14:paraId="3E574A57" w14:textId="30AC2541" w:rsidR="00227921" w:rsidRPr="00636F9A" w:rsidRDefault="00636F9A" w:rsidP="00227921">
                            <w:pPr>
                              <w:tabs>
                                <w:tab w:val="left" w:pos="1843"/>
                              </w:tabs>
                              <w:autoSpaceDE w:val="0"/>
                              <w:autoSpaceDN w:val="0"/>
                              <w:adjustRightInd w:val="0"/>
                              <w:spacing w:after="0" w:line="240" w:lineRule="auto"/>
                              <w:rPr>
                                <w:rFonts w:cs="Arial"/>
                                <w:color w:val="000000"/>
                                <w:sz w:val="10"/>
                                <w:szCs w:val="19"/>
                              </w:rPr>
                            </w:pPr>
                            <w:r>
                              <w:rPr>
                                <w:sz w:val="19"/>
                                <w:szCs w:val="19"/>
                              </w:rPr>
                              <w:tab/>
                            </w:r>
                            <w:r w:rsidR="00227921">
                              <w:rPr>
                                <w:sz w:val="19"/>
                                <w:szCs w:val="19"/>
                              </w:rPr>
                              <w:t>ett naturfenomen.</w:t>
                            </w:r>
                          </w:p>
                          <w:p w14:paraId="35CBCB24" w14:textId="77777777" w:rsidR="00227921" w:rsidRDefault="00227921" w:rsidP="00227921">
                            <w:pPr>
                              <w:tabs>
                                <w:tab w:val="left" w:pos="1843"/>
                              </w:tabs>
                              <w:spacing w:after="0"/>
                              <w:ind w:left="1843" w:hanging="1843"/>
                              <w:rPr>
                                <w:sz w:val="19"/>
                                <w:szCs w:val="19"/>
                              </w:rPr>
                            </w:pPr>
                            <w:r>
                              <w:rPr>
                                <w:b/>
                                <w:sz w:val="19"/>
                                <w:szCs w:val="19"/>
                              </w:rPr>
                              <w:t xml:space="preserve">BRA ATT VETA: </w:t>
                            </w:r>
                            <w:r>
                              <w:rPr>
                                <w:sz w:val="19"/>
                                <w:szCs w:val="19"/>
                              </w:rPr>
                              <w:tab/>
                              <w:t xml:space="preserve">Vi bor i väglöst land och mobiltäckningen är dålig. Ingen tillgång till </w:t>
                            </w:r>
                            <w:proofErr w:type="spellStart"/>
                            <w:r>
                              <w:rPr>
                                <w:sz w:val="19"/>
                                <w:szCs w:val="19"/>
                              </w:rPr>
                              <w:t>wifi</w:t>
                            </w:r>
                            <w:proofErr w:type="spellEnd"/>
                            <w:r>
                              <w:rPr>
                                <w:sz w:val="19"/>
                                <w:szCs w:val="19"/>
                              </w:rPr>
                              <w:t xml:space="preserve"> eller internetuppkoppling. Vi befinner oss ca 90 km från närmaste civilisation. Guiderna är dock tillgängliga dygnet runt och möjlighet att kontakta hjälp vid olycka. </w:t>
                            </w:r>
                            <w:r>
                              <w:rPr>
                                <w:sz w:val="19"/>
                                <w:szCs w:val="19"/>
                              </w:rPr>
                              <w:br/>
                              <w:t xml:space="preserve">Packningen får väga max 10 kg per person vid helikopterfärd, </w:t>
                            </w:r>
                            <w:proofErr w:type="spellStart"/>
                            <w:r>
                              <w:rPr>
                                <w:sz w:val="19"/>
                                <w:szCs w:val="19"/>
                              </w:rPr>
                              <w:t>maxvikt</w:t>
                            </w:r>
                            <w:proofErr w:type="spellEnd"/>
                            <w:r>
                              <w:rPr>
                                <w:sz w:val="19"/>
                                <w:szCs w:val="19"/>
                              </w:rPr>
                              <w:t xml:space="preserve"> för helikopter är 400 kg. Övrig packning kan lämnas i Jukkasjärvi, Nutti </w:t>
                            </w:r>
                            <w:proofErr w:type="spellStart"/>
                            <w:r>
                              <w:rPr>
                                <w:sz w:val="19"/>
                                <w:szCs w:val="19"/>
                              </w:rPr>
                              <w:t>Sámi</w:t>
                            </w:r>
                            <w:proofErr w:type="spellEnd"/>
                            <w:r>
                              <w:rPr>
                                <w:sz w:val="19"/>
                                <w:szCs w:val="19"/>
                              </w:rPr>
                              <w:t xml:space="preserve"> </w:t>
                            </w:r>
                            <w:proofErr w:type="spellStart"/>
                            <w:r>
                              <w:rPr>
                                <w:sz w:val="19"/>
                                <w:szCs w:val="19"/>
                              </w:rPr>
                              <w:t>Siida</w:t>
                            </w:r>
                            <w:proofErr w:type="spellEnd"/>
                            <w:r>
                              <w:rPr>
                                <w:sz w:val="19"/>
                                <w:szCs w:val="19"/>
                              </w:rPr>
                              <w:t xml:space="preserve">, vid tur. </w:t>
                            </w:r>
                          </w:p>
                          <w:p w14:paraId="663CEE41" w14:textId="77777777" w:rsidR="00227921" w:rsidRDefault="00227921" w:rsidP="00227921">
                            <w:pPr>
                              <w:tabs>
                                <w:tab w:val="left" w:pos="1843"/>
                              </w:tabs>
                              <w:spacing w:after="0"/>
                              <w:rPr>
                                <w:sz w:val="19"/>
                                <w:szCs w:val="19"/>
                              </w:rPr>
                            </w:pPr>
                            <w:r>
                              <w:rPr>
                                <w:sz w:val="19"/>
                                <w:szCs w:val="19"/>
                              </w:rPr>
                              <w:tab/>
                              <w:t>Login är inte småbarns eller rullstolsanpassad men vi välkomnar alla.</w:t>
                            </w:r>
                          </w:p>
                          <w:p w14:paraId="4A8D2D12" w14:textId="77777777" w:rsidR="00227921" w:rsidRDefault="00227921" w:rsidP="00227921">
                            <w:pPr>
                              <w:tabs>
                                <w:tab w:val="left" w:pos="1843"/>
                              </w:tabs>
                              <w:spacing w:after="0"/>
                              <w:ind w:left="1843"/>
                              <w:rPr>
                                <w:sz w:val="19"/>
                                <w:szCs w:val="19"/>
                              </w:rPr>
                            </w:pPr>
                            <w:r>
                              <w:rPr>
                                <w:sz w:val="19"/>
                                <w:szCs w:val="19"/>
                              </w:rPr>
                              <w:t>Gästerna är själva ansvariga för att deras stuga och de gemensamma faciliteterna hålls rena under vistelsen och lämnas i gott skick vid utcheckning. Rökning förbjudet i stuga.</w:t>
                            </w:r>
                          </w:p>
                          <w:p w14:paraId="2506F63D" w14:textId="77777777" w:rsidR="00227921" w:rsidRDefault="00227921" w:rsidP="00227921">
                            <w:pPr>
                              <w:tabs>
                                <w:tab w:val="left" w:pos="1843"/>
                              </w:tabs>
                              <w:spacing w:after="0"/>
                              <w:rPr>
                                <w:sz w:val="8"/>
                                <w:szCs w:val="19"/>
                              </w:rPr>
                            </w:pPr>
                          </w:p>
                          <w:p w14:paraId="17214ED1" w14:textId="77777777" w:rsidR="00227921" w:rsidRDefault="00227921" w:rsidP="00227921">
                            <w:pPr>
                              <w:tabs>
                                <w:tab w:val="left" w:pos="1843"/>
                              </w:tabs>
                              <w:spacing w:after="0"/>
                              <w:rPr>
                                <w:sz w:val="19"/>
                                <w:szCs w:val="19"/>
                              </w:rPr>
                            </w:pPr>
                            <w:r>
                              <w:rPr>
                                <w:b/>
                                <w:sz w:val="19"/>
                                <w:szCs w:val="19"/>
                              </w:rPr>
                              <w:t>KVALITÉ:</w:t>
                            </w:r>
                            <w:r>
                              <w:rPr>
                                <w:sz w:val="19"/>
                                <w:szCs w:val="19"/>
                              </w:rPr>
                              <w:t xml:space="preserve"> </w:t>
                            </w:r>
                            <w:r>
                              <w:rPr>
                                <w:sz w:val="19"/>
                                <w:szCs w:val="19"/>
                              </w:rPr>
                              <w:tab/>
                            </w:r>
                            <w:proofErr w:type="spellStart"/>
                            <w:r>
                              <w:rPr>
                                <w:sz w:val="19"/>
                                <w:szCs w:val="19"/>
                              </w:rPr>
                              <w:t>Sápmi</w:t>
                            </w:r>
                            <w:proofErr w:type="spellEnd"/>
                            <w:r>
                              <w:rPr>
                                <w:sz w:val="19"/>
                                <w:szCs w:val="19"/>
                              </w:rPr>
                              <w:t xml:space="preserve"> </w:t>
                            </w:r>
                            <w:proofErr w:type="spellStart"/>
                            <w:r>
                              <w:rPr>
                                <w:sz w:val="19"/>
                                <w:szCs w:val="19"/>
                              </w:rPr>
                              <w:t>Experience</w:t>
                            </w:r>
                            <w:proofErr w:type="spellEnd"/>
                            <w:r>
                              <w:rPr>
                                <w:sz w:val="19"/>
                                <w:szCs w:val="19"/>
                              </w:rPr>
                              <w:t xml:space="preserve"> och </w:t>
                            </w:r>
                            <w:proofErr w:type="spellStart"/>
                            <w:r>
                              <w:rPr>
                                <w:sz w:val="19"/>
                                <w:szCs w:val="19"/>
                              </w:rPr>
                              <w:t>Sustainable</w:t>
                            </w:r>
                            <w:proofErr w:type="spellEnd"/>
                            <w:r>
                              <w:rPr>
                                <w:sz w:val="19"/>
                                <w:szCs w:val="19"/>
                              </w:rPr>
                              <w:t xml:space="preserve"> Arctic Destination certifierad.</w:t>
                            </w:r>
                          </w:p>
                          <w:p w14:paraId="73D9546E" w14:textId="77777777" w:rsidR="00227921" w:rsidRPr="008C5261" w:rsidRDefault="00227921" w:rsidP="00227921">
                            <w:pPr>
                              <w:pStyle w:val="Default"/>
                              <w:tabs>
                                <w:tab w:val="left" w:pos="1843"/>
                              </w:tabs>
                              <w:spacing w:line="360" w:lineRule="auto"/>
                              <w:rPr>
                                <w:rFonts w:ascii="Calibri" w:hAnsi="Calibri"/>
                                <w:sz w:val="19"/>
                                <w:szCs w:val="19"/>
                              </w:rPr>
                            </w:pPr>
                          </w:p>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391372C" id="_x0000_t202" coordsize="21600,21600" o:spt="202" path="m,l,21600r21600,l21600,xe">
                <v:stroke joinstyle="miter"/>
                <v:path gradientshapeok="t" o:connecttype="rect"/>
              </v:shapetype>
              <v:shape id="Textruta 4" o:spid="_x0000_s1026" type="#_x0000_t202" style="position:absolute;margin-left:-20.25pt;margin-top:12.15pt;width:494.95pt;height:477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" fillcolor="window" strokecolor="#002060" strokeweight="1pt">
                <v:textbox>
                  <w:txbxContent>
                    <w:p w14:paraId="350F3A32" w14:textId="39FE4360" w:rsidR="00227921" w:rsidRDefault="00227921" w:rsidP="00227921">
                      <w:pPr>
                        <w:pStyle w:val="Default"/>
                        <w:tabs>
                          <w:tab w:val="left" w:pos="1843"/>
                        </w:tabs>
                        <w:rPr>
                          <w:rFonts w:asciiTheme="minorHAnsi" w:hAnsiTheme="minorHAnsi"/>
                          <w:sz w:val="19"/>
                          <w:szCs w:val="19"/>
                        </w:rPr>
                      </w:pPr>
                      <w:r>
                        <w:rPr>
                          <w:rFonts w:asciiTheme="minorHAnsi" w:hAnsiTheme="minorHAnsi"/>
                          <w:b/>
                          <w:sz w:val="19"/>
                          <w:szCs w:val="19"/>
                        </w:rPr>
                        <w:t>PRIS:</w:t>
                      </w:r>
                      <w:r>
                        <w:rPr>
                          <w:rFonts w:asciiTheme="minorHAnsi" w:hAnsiTheme="minorHAnsi"/>
                          <w:b/>
                          <w:sz w:val="19"/>
                          <w:szCs w:val="19"/>
                        </w:rPr>
                        <w:tab/>
                      </w:r>
                      <w:proofErr w:type="gramStart"/>
                      <w:r w:rsidR="00E648C8">
                        <w:rPr>
                          <w:rFonts w:asciiTheme="minorHAnsi" w:hAnsiTheme="minorHAnsi"/>
                          <w:sz w:val="19"/>
                          <w:szCs w:val="19"/>
                        </w:rPr>
                        <w:t>32.</w:t>
                      </w:r>
                      <w:r w:rsidR="00142CC1">
                        <w:rPr>
                          <w:rFonts w:asciiTheme="minorHAnsi" w:hAnsiTheme="minorHAnsi"/>
                          <w:sz w:val="19"/>
                          <w:szCs w:val="19"/>
                        </w:rPr>
                        <w:t>000</w:t>
                      </w:r>
                      <w:proofErr w:type="gramEnd"/>
                      <w:r>
                        <w:rPr>
                          <w:rFonts w:asciiTheme="minorHAnsi" w:hAnsiTheme="minorHAnsi"/>
                          <w:sz w:val="19"/>
                          <w:szCs w:val="19"/>
                        </w:rPr>
                        <w:t xml:space="preserve"> kr per person</w:t>
                      </w:r>
                      <w:r w:rsidR="00142CC1">
                        <w:rPr>
                          <w:rFonts w:asciiTheme="minorHAnsi" w:hAnsiTheme="minorHAnsi"/>
                          <w:sz w:val="19"/>
                          <w:szCs w:val="19"/>
                        </w:rPr>
                        <w:t>, plus dagsaktuellt flygpris</w:t>
                      </w:r>
                      <w:r w:rsidR="00231612">
                        <w:rPr>
                          <w:rFonts w:asciiTheme="minorHAnsi" w:hAnsiTheme="minorHAnsi"/>
                          <w:sz w:val="19"/>
                          <w:szCs w:val="19"/>
                        </w:rPr>
                        <w:t xml:space="preserve"> (ca. 4400 </w:t>
                      </w:r>
                      <w:proofErr w:type="spellStart"/>
                      <w:r w:rsidR="00231612">
                        <w:rPr>
                          <w:rFonts w:asciiTheme="minorHAnsi" w:hAnsiTheme="minorHAnsi"/>
                          <w:sz w:val="19"/>
                          <w:szCs w:val="19"/>
                        </w:rPr>
                        <w:t>pp</w:t>
                      </w:r>
                      <w:proofErr w:type="spellEnd"/>
                      <w:r w:rsidR="00231612">
                        <w:rPr>
                          <w:rFonts w:asciiTheme="minorHAnsi" w:hAnsiTheme="minorHAnsi"/>
                          <w:sz w:val="19"/>
                          <w:szCs w:val="19"/>
                        </w:rPr>
                        <w:t>)</w:t>
                      </w:r>
                    </w:p>
                    <w:p w14:paraId="2216C7BF" w14:textId="23E1682A" w:rsidR="00227921" w:rsidRDefault="00227921" w:rsidP="00227921">
                      <w:pPr>
                        <w:pStyle w:val="Default"/>
                        <w:tabs>
                          <w:tab w:val="left" w:pos="1843"/>
                        </w:tabs>
                        <w:rPr>
                          <w:rFonts w:asciiTheme="minorHAnsi" w:hAnsiTheme="minorHAnsi"/>
                          <w:sz w:val="19"/>
                          <w:szCs w:val="19"/>
                        </w:rPr>
                      </w:pPr>
                      <w:r>
                        <w:rPr>
                          <w:rFonts w:asciiTheme="minorHAnsi" w:hAnsiTheme="minorHAnsi"/>
                          <w:sz w:val="19"/>
                          <w:szCs w:val="19"/>
                        </w:rPr>
                        <w:tab/>
                        <w:t>Priserna är baserade på boende i gemensam stuga och gemensam helikoptertur.</w:t>
                      </w:r>
                    </w:p>
                    <w:p w14:paraId="5EF9AC3F" w14:textId="77777777" w:rsidR="00227921" w:rsidRDefault="00227921" w:rsidP="00227921">
                      <w:pPr>
                        <w:pStyle w:val="Default"/>
                        <w:tabs>
                          <w:tab w:val="left" w:pos="1843"/>
                        </w:tabs>
                        <w:rPr>
                          <w:rFonts w:asciiTheme="minorHAnsi" w:hAnsiTheme="minorHAnsi"/>
                          <w:b/>
                          <w:sz w:val="8"/>
                          <w:szCs w:val="19"/>
                        </w:rPr>
                      </w:pPr>
                      <w:r>
                        <w:rPr>
                          <w:rFonts w:asciiTheme="minorHAnsi" w:hAnsiTheme="minorHAnsi"/>
                          <w:sz w:val="10"/>
                          <w:szCs w:val="19"/>
                        </w:rPr>
                        <w:tab/>
                      </w:r>
                    </w:p>
                    <w:p w14:paraId="57FCCA5E" w14:textId="4A1DB430" w:rsidR="00227921" w:rsidRDefault="00227921" w:rsidP="00227921">
                      <w:pPr>
                        <w:tabs>
                          <w:tab w:val="left" w:pos="1843"/>
                        </w:tabs>
                        <w:autoSpaceDE w:val="0"/>
                        <w:autoSpaceDN w:val="0"/>
                        <w:adjustRightInd w:val="0"/>
                        <w:spacing w:after="0" w:line="240" w:lineRule="auto"/>
                        <w:rPr>
                          <w:rFonts w:cs="Arial"/>
                          <w:b/>
                          <w:color w:val="000000"/>
                          <w:sz w:val="19"/>
                          <w:szCs w:val="19"/>
                        </w:rPr>
                      </w:pPr>
                      <w:r>
                        <w:rPr>
                          <w:b/>
                          <w:sz w:val="19"/>
                          <w:szCs w:val="19"/>
                        </w:rPr>
                        <w:t>PERIOD:</w:t>
                      </w:r>
                      <w:r>
                        <w:rPr>
                          <w:b/>
                          <w:sz w:val="19"/>
                          <w:szCs w:val="19"/>
                        </w:rPr>
                        <w:tab/>
                      </w:r>
                      <w:r>
                        <w:rPr>
                          <w:sz w:val="19"/>
                          <w:szCs w:val="19"/>
                        </w:rPr>
                        <w:t>1 ju</w:t>
                      </w:r>
                      <w:r w:rsidR="008D2D09">
                        <w:rPr>
                          <w:sz w:val="19"/>
                          <w:szCs w:val="19"/>
                        </w:rPr>
                        <w:t>l</w:t>
                      </w:r>
                      <w:r>
                        <w:rPr>
                          <w:sz w:val="19"/>
                          <w:szCs w:val="19"/>
                        </w:rPr>
                        <w:t xml:space="preserve">i 2021 – </w:t>
                      </w:r>
                      <w:r w:rsidR="0033343F">
                        <w:rPr>
                          <w:sz w:val="19"/>
                          <w:szCs w:val="19"/>
                        </w:rPr>
                        <w:t>22</w:t>
                      </w:r>
                      <w:r>
                        <w:rPr>
                          <w:sz w:val="19"/>
                          <w:szCs w:val="19"/>
                        </w:rPr>
                        <w:t xml:space="preserve"> </w:t>
                      </w:r>
                      <w:r w:rsidR="0033343F">
                        <w:rPr>
                          <w:sz w:val="19"/>
                          <w:szCs w:val="19"/>
                        </w:rPr>
                        <w:t>augusti</w:t>
                      </w:r>
                      <w:r>
                        <w:rPr>
                          <w:sz w:val="19"/>
                          <w:szCs w:val="19"/>
                        </w:rPr>
                        <w:t xml:space="preserve"> 2021.</w:t>
                      </w:r>
                    </w:p>
                    <w:p w14:paraId="2079A3F8" w14:textId="5C202373" w:rsidR="00227921" w:rsidRDefault="00227921" w:rsidP="00227921">
                      <w:pPr>
                        <w:tabs>
                          <w:tab w:val="left" w:pos="1843"/>
                        </w:tabs>
                        <w:autoSpaceDE w:val="0"/>
                        <w:autoSpaceDN w:val="0"/>
                        <w:adjustRightInd w:val="0"/>
                        <w:spacing w:after="0" w:line="240" w:lineRule="auto"/>
                        <w:rPr>
                          <w:rFonts w:cs="Arial"/>
                          <w:sz w:val="19"/>
                          <w:szCs w:val="19"/>
                        </w:rPr>
                      </w:pPr>
                      <w:r>
                        <w:rPr>
                          <w:rFonts w:cs="Arial"/>
                          <w:b/>
                          <w:color w:val="000000"/>
                          <w:sz w:val="19"/>
                          <w:szCs w:val="19"/>
                        </w:rPr>
                        <w:t>START:</w:t>
                      </w:r>
                      <w:r>
                        <w:rPr>
                          <w:rFonts w:cs="Arial"/>
                          <w:b/>
                          <w:color w:val="000000"/>
                          <w:sz w:val="19"/>
                          <w:szCs w:val="19"/>
                        </w:rPr>
                        <w:tab/>
                      </w:r>
                      <w:r>
                        <w:rPr>
                          <w:rFonts w:cs="Arial"/>
                          <w:color w:val="000000"/>
                          <w:sz w:val="19"/>
                          <w:szCs w:val="19"/>
                        </w:rPr>
                        <w:t xml:space="preserve">Upphämtning vid hotell, tåg eller flygplats, ca 09:00. </w:t>
                      </w:r>
                    </w:p>
                    <w:p w14:paraId="759415EA" w14:textId="77777777" w:rsidR="00227921" w:rsidRDefault="00227921" w:rsidP="00227921">
                      <w:pPr>
                        <w:tabs>
                          <w:tab w:val="left" w:pos="1843"/>
                        </w:tabs>
                        <w:autoSpaceDE w:val="0"/>
                        <w:autoSpaceDN w:val="0"/>
                        <w:adjustRightInd w:val="0"/>
                        <w:spacing w:after="0" w:line="240" w:lineRule="auto"/>
                        <w:rPr>
                          <w:rFonts w:cs="Arial"/>
                          <w:color w:val="000000"/>
                          <w:sz w:val="19"/>
                          <w:szCs w:val="19"/>
                        </w:rPr>
                      </w:pPr>
                      <w:r>
                        <w:rPr>
                          <w:rFonts w:cs="Arial"/>
                          <w:b/>
                          <w:color w:val="000000"/>
                          <w:sz w:val="19"/>
                          <w:szCs w:val="19"/>
                        </w:rPr>
                        <w:t>SLUT:</w:t>
                      </w:r>
                      <w:r>
                        <w:rPr>
                          <w:rFonts w:cs="Arial"/>
                          <w:color w:val="000000"/>
                          <w:sz w:val="19"/>
                          <w:szCs w:val="19"/>
                        </w:rPr>
                        <w:tab/>
                        <w:t>Avlämning vid hotell, tåg eller flygplats, ca 12:00</w:t>
                      </w:r>
                    </w:p>
                    <w:p w14:paraId="4D19B462" w14:textId="77777777" w:rsidR="00227921" w:rsidRDefault="00227921" w:rsidP="00227921">
                      <w:pPr>
                        <w:tabs>
                          <w:tab w:val="left" w:pos="1843"/>
                        </w:tabs>
                        <w:autoSpaceDE w:val="0"/>
                        <w:autoSpaceDN w:val="0"/>
                        <w:adjustRightInd w:val="0"/>
                        <w:spacing w:after="0" w:line="240" w:lineRule="auto"/>
                        <w:rPr>
                          <w:rFonts w:cs="Arial"/>
                          <w:color w:val="000000"/>
                          <w:sz w:val="8"/>
                          <w:szCs w:val="19"/>
                        </w:rPr>
                      </w:pPr>
                    </w:p>
                    <w:p w14:paraId="6E29EF89" w14:textId="3BE723E4" w:rsidR="00227921" w:rsidRDefault="00227921" w:rsidP="00227921">
                      <w:pPr>
                        <w:tabs>
                          <w:tab w:val="left" w:pos="1843"/>
                        </w:tabs>
                        <w:autoSpaceDE w:val="0"/>
                        <w:autoSpaceDN w:val="0"/>
                        <w:adjustRightInd w:val="0"/>
                        <w:spacing w:after="0" w:line="240" w:lineRule="auto"/>
                        <w:rPr>
                          <w:sz w:val="19"/>
                          <w:szCs w:val="19"/>
                        </w:rPr>
                      </w:pPr>
                      <w:r>
                        <w:rPr>
                          <w:rFonts w:cs="Arial"/>
                          <w:b/>
                          <w:color w:val="000000"/>
                          <w:sz w:val="19"/>
                          <w:szCs w:val="19"/>
                        </w:rPr>
                        <w:t>BOENDE/FACILITETER:</w:t>
                      </w:r>
                      <w:r>
                        <w:rPr>
                          <w:rFonts w:cs="Arial"/>
                          <w:color w:val="000000"/>
                          <w:sz w:val="19"/>
                          <w:szCs w:val="19"/>
                        </w:rPr>
                        <w:tab/>
                      </w:r>
                      <w:r>
                        <w:rPr>
                          <w:sz w:val="19"/>
                          <w:szCs w:val="19"/>
                        </w:rPr>
                        <w:t xml:space="preserve">4 nätter i </w:t>
                      </w:r>
                      <w:proofErr w:type="spellStart"/>
                      <w:r>
                        <w:rPr>
                          <w:sz w:val="19"/>
                          <w:szCs w:val="19"/>
                        </w:rPr>
                        <w:t>renvaktarstuga</w:t>
                      </w:r>
                      <w:proofErr w:type="spellEnd"/>
                      <w:r>
                        <w:rPr>
                          <w:sz w:val="19"/>
                          <w:szCs w:val="19"/>
                        </w:rPr>
                        <w:t xml:space="preserve"> vid </w:t>
                      </w:r>
                      <w:proofErr w:type="spellStart"/>
                      <w:r w:rsidR="002D1A48" w:rsidRPr="00FC51E9">
                        <w:rPr>
                          <w:rFonts w:ascii="Calibri" w:eastAsia="Times New Roman" w:hAnsi="Calibri" w:cs="Calibri"/>
                          <w:sz w:val="19"/>
                          <w:szCs w:val="19"/>
                          <w:lang w:eastAsia="sv-SE"/>
                        </w:rPr>
                        <w:t>Gámasjávri</w:t>
                      </w:r>
                      <w:proofErr w:type="spellEnd"/>
                      <w:r>
                        <w:rPr>
                          <w:sz w:val="19"/>
                          <w:szCs w:val="19"/>
                        </w:rPr>
                        <w:t>.</w:t>
                      </w:r>
                    </w:p>
                    <w:p w14:paraId="59D7561A" w14:textId="77777777" w:rsidR="00227921" w:rsidRDefault="00227921" w:rsidP="00227921">
                      <w:pPr>
                        <w:tabs>
                          <w:tab w:val="left" w:pos="1843"/>
                        </w:tabs>
                        <w:autoSpaceDE w:val="0"/>
                        <w:autoSpaceDN w:val="0"/>
                        <w:adjustRightInd w:val="0"/>
                        <w:spacing w:after="0" w:line="240" w:lineRule="auto"/>
                        <w:ind w:left="1843"/>
                        <w:rPr>
                          <w:sz w:val="19"/>
                          <w:szCs w:val="19"/>
                        </w:rPr>
                      </w:pPr>
                      <w:r>
                        <w:rPr>
                          <w:sz w:val="19"/>
                          <w:szCs w:val="19"/>
                        </w:rPr>
                        <w:t>Stugan omfattar ett stort rum och kök, á 20 m² som är utrustat med en fyra enkelsängar, vedeldad med kamin, stolar och bord. Den separata bastun fungerar även som en dusch och tvättmöjlighet med varmvatten finns. Utedass.</w:t>
                      </w:r>
                    </w:p>
                    <w:p w14:paraId="350EFCB0" w14:textId="5D95531A" w:rsidR="00227921" w:rsidRDefault="00227921" w:rsidP="00227921">
                      <w:pPr>
                        <w:tabs>
                          <w:tab w:val="left" w:pos="1843"/>
                        </w:tabs>
                        <w:autoSpaceDE w:val="0"/>
                        <w:autoSpaceDN w:val="0"/>
                        <w:adjustRightInd w:val="0"/>
                        <w:spacing w:after="0" w:line="240" w:lineRule="auto"/>
                        <w:rPr>
                          <w:sz w:val="19"/>
                          <w:szCs w:val="19"/>
                        </w:rPr>
                      </w:pPr>
                      <w:r>
                        <w:rPr>
                          <w:sz w:val="19"/>
                          <w:szCs w:val="19"/>
                        </w:rPr>
                        <w:tab/>
                      </w:r>
                      <w:proofErr w:type="spellStart"/>
                      <w:r w:rsidR="002D1A48" w:rsidRPr="00FC51E9">
                        <w:rPr>
                          <w:rFonts w:ascii="Calibri" w:eastAsia="Times New Roman" w:hAnsi="Calibri" w:cs="Calibri"/>
                          <w:sz w:val="19"/>
                          <w:szCs w:val="19"/>
                          <w:lang w:eastAsia="sv-SE"/>
                        </w:rPr>
                        <w:t>Gámas</w:t>
                      </w:r>
                      <w:proofErr w:type="spellEnd"/>
                      <w:r w:rsidR="002D1A48">
                        <w:rPr>
                          <w:rFonts w:ascii="Calibri" w:eastAsia="Times New Roman" w:hAnsi="Calibri" w:cs="Calibri"/>
                          <w:sz w:val="19"/>
                          <w:szCs w:val="19"/>
                          <w:lang w:eastAsia="sv-SE"/>
                        </w:rPr>
                        <w:t xml:space="preserve"> </w:t>
                      </w:r>
                      <w:r>
                        <w:rPr>
                          <w:sz w:val="19"/>
                          <w:szCs w:val="19"/>
                        </w:rPr>
                        <w:t xml:space="preserve">är förutom sommarviste även betesland för renarna i tiden mellan sommar och vinter. </w:t>
                      </w:r>
                    </w:p>
                    <w:p w14:paraId="1B00AC3B" w14:textId="77777777" w:rsidR="00227921" w:rsidRDefault="00227921" w:rsidP="00227921">
                      <w:pPr>
                        <w:tabs>
                          <w:tab w:val="left" w:pos="1843"/>
                        </w:tabs>
                        <w:autoSpaceDE w:val="0"/>
                        <w:autoSpaceDN w:val="0"/>
                        <w:adjustRightInd w:val="0"/>
                        <w:spacing w:after="0" w:line="240" w:lineRule="auto"/>
                        <w:rPr>
                          <w:sz w:val="8"/>
                          <w:szCs w:val="19"/>
                        </w:rPr>
                      </w:pPr>
                    </w:p>
                    <w:p w14:paraId="03DC0112" w14:textId="475E4E9A" w:rsidR="00227921" w:rsidRDefault="00227921" w:rsidP="00227921">
                      <w:pPr>
                        <w:tabs>
                          <w:tab w:val="left" w:pos="1843"/>
                        </w:tabs>
                        <w:autoSpaceDE w:val="0"/>
                        <w:autoSpaceDN w:val="0"/>
                        <w:adjustRightInd w:val="0"/>
                        <w:spacing w:after="0" w:line="240" w:lineRule="auto"/>
                        <w:ind w:left="1843" w:hanging="1843"/>
                        <w:rPr>
                          <w:rFonts w:cs="Arial"/>
                          <w:color w:val="000000"/>
                          <w:sz w:val="19"/>
                          <w:szCs w:val="19"/>
                        </w:rPr>
                      </w:pPr>
                      <w:r>
                        <w:rPr>
                          <w:rFonts w:cs="Arial"/>
                          <w:b/>
                          <w:color w:val="000000"/>
                          <w:sz w:val="19"/>
                          <w:szCs w:val="19"/>
                        </w:rPr>
                        <w:t>AKTIVITETER:</w:t>
                      </w:r>
                      <w:r>
                        <w:rPr>
                          <w:rFonts w:cs="Arial"/>
                          <w:color w:val="000000"/>
                          <w:sz w:val="19"/>
                          <w:szCs w:val="19"/>
                        </w:rPr>
                        <w:tab/>
                        <w:t>Dagliga turer, guidade eller enskilt. Möjlighet till dagsvandringar</w:t>
                      </w:r>
                      <w:r w:rsidR="002D1A48">
                        <w:rPr>
                          <w:rFonts w:cs="Arial"/>
                          <w:color w:val="000000"/>
                          <w:sz w:val="19"/>
                          <w:szCs w:val="19"/>
                        </w:rPr>
                        <w:t>, fiske</w:t>
                      </w:r>
                      <w:r>
                        <w:rPr>
                          <w:rFonts w:cs="Arial"/>
                          <w:color w:val="000000"/>
                          <w:sz w:val="19"/>
                          <w:szCs w:val="19"/>
                        </w:rPr>
                        <w:t xml:space="preserve"> och bärplockningar finns. En natt i traditionell tältkåta. En berättarkväll med fokus på samisk religion och mytologi.</w:t>
                      </w:r>
                    </w:p>
                    <w:p w14:paraId="2A21B468" w14:textId="77777777" w:rsidR="00227921" w:rsidRDefault="00227921" w:rsidP="00227921">
                      <w:pPr>
                        <w:tabs>
                          <w:tab w:val="left" w:pos="1843"/>
                        </w:tabs>
                        <w:autoSpaceDE w:val="0"/>
                        <w:autoSpaceDN w:val="0"/>
                        <w:adjustRightInd w:val="0"/>
                        <w:spacing w:after="0" w:line="240" w:lineRule="auto"/>
                        <w:rPr>
                          <w:rFonts w:cs="Arial"/>
                          <w:color w:val="000000"/>
                          <w:sz w:val="10"/>
                          <w:szCs w:val="19"/>
                        </w:rPr>
                      </w:pPr>
                    </w:p>
                    <w:p w14:paraId="6A12BB57" w14:textId="77777777" w:rsidR="00227921" w:rsidRDefault="00227921" w:rsidP="00227921">
                      <w:pPr>
                        <w:tabs>
                          <w:tab w:val="left" w:pos="1843"/>
                        </w:tabs>
                        <w:autoSpaceDE w:val="0"/>
                        <w:autoSpaceDN w:val="0"/>
                        <w:adjustRightInd w:val="0"/>
                        <w:spacing w:after="0" w:line="240" w:lineRule="auto"/>
                        <w:ind w:left="1843" w:hanging="1843"/>
                        <w:rPr>
                          <w:rFonts w:cs="Arial"/>
                          <w:color w:val="000000"/>
                          <w:sz w:val="10"/>
                          <w:szCs w:val="19"/>
                        </w:rPr>
                      </w:pPr>
                      <w:r>
                        <w:rPr>
                          <w:b/>
                          <w:sz w:val="19"/>
                          <w:szCs w:val="19"/>
                        </w:rPr>
                        <w:t>KOST:</w:t>
                      </w:r>
                      <w:r>
                        <w:rPr>
                          <w:sz w:val="19"/>
                          <w:szCs w:val="19"/>
                        </w:rPr>
                        <w:t xml:space="preserve"> </w:t>
                      </w:r>
                      <w:r>
                        <w:rPr>
                          <w:sz w:val="19"/>
                          <w:szCs w:val="19"/>
                        </w:rPr>
                        <w:tab/>
                        <w:t xml:space="preserve">Helpension under hela vistelsen. Traditionella samiska maträtter varvas med egenfångad fisk. </w:t>
                      </w:r>
                      <w:r>
                        <w:rPr>
                          <w:i/>
                          <w:sz w:val="19"/>
                          <w:szCs w:val="19"/>
                        </w:rPr>
                        <w:t>Matallergier/intoleranser anges vid bokning.</w:t>
                      </w:r>
                      <w:r>
                        <w:rPr>
                          <w:rFonts w:cs="Arial"/>
                          <w:b/>
                          <w:color w:val="000000"/>
                          <w:sz w:val="19"/>
                          <w:szCs w:val="19"/>
                        </w:rPr>
                        <w:br/>
                      </w:r>
                    </w:p>
                    <w:p w14:paraId="725C1323" w14:textId="1B5DA7A1" w:rsidR="00227921" w:rsidRDefault="001301F1" w:rsidP="001301F1">
                      <w:pPr>
                        <w:tabs>
                          <w:tab w:val="left" w:pos="1843"/>
                        </w:tabs>
                        <w:autoSpaceDE w:val="0"/>
                        <w:autoSpaceDN w:val="0"/>
                        <w:adjustRightInd w:val="0"/>
                        <w:spacing w:after="0" w:line="240" w:lineRule="auto"/>
                        <w:ind w:left="1843" w:hanging="1843"/>
                        <w:rPr>
                          <w:rFonts w:cs="Arial"/>
                          <w:color w:val="000000"/>
                          <w:sz w:val="19"/>
                          <w:szCs w:val="19"/>
                        </w:rPr>
                      </w:pPr>
                      <w:r>
                        <w:rPr>
                          <w:rFonts w:cs="Arial"/>
                          <w:b/>
                          <w:color w:val="000000"/>
                          <w:sz w:val="19"/>
                          <w:szCs w:val="19"/>
                        </w:rPr>
                        <w:t>INKLUDERAT</w:t>
                      </w:r>
                      <w:r w:rsidR="00227921">
                        <w:rPr>
                          <w:rFonts w:cs="Arial"/>
                          <w:b/>
                          <w:color w:val="000000"/>
                          <w:sz w:val="19"/>
                          <w:szCs w:val="19"/>
                        </w:rPr>
                        <w:t>:</w:t>
                      </w:r>
                      <w:r w:rsidR="00227921">
                        <w:rPr>
                          <w:rFonts w:cs="Arial"/>
                          <w:color w:val="000000"/>
                          <w:sz w:val="19"/>
                          <w:szCs w:val="19"/>
                        </w:rPr>
                        <w:t xml:space="preserve"> </w:t>
                      </w:r>
                      <w:r w:rsidR="00227921">
                        <w:rPr>
                          <w:rFonts w:cs="Arial"/>
                          <w:color w:val="000000"/>
                          <w:sz w:val="19"/>
                          <w:szCs w:val="19"/>
                        </w:rPr>
                        <w:tab/>
                        <w:t xml:space="preserve">Badhandduk och sängkläder. Nät till fiske. Ved till kamin. Sovsäck till natt i kåta. Flytvästar. </w:t>
                      </w:r>
                      <w:r w:rsidR="00AF6CC9">
                        <w:rPr>
                          <w:rFonts w:cs="Arial"/>
                          <w:color w:val="000000"/>
                          <w:sz w:val="19"/>
                          <w:szCs w:val="19"/>
                        </w:rPr>
                        <w:t>Fiskekort.</w:t>
                      </w:r>
                      <w:r w:rsidR="00977668">
                        <w:rPr>
                          <w:rFonts w:cs="Arial"/>
                          <w:color w:val="000000"/>
                          <w:sz w:val="19"/>
                          <w:szCs w:val="19"/>
                        </w:rPr>
                        <w:t xml:space="preserve"> </w:t>
                      </w:r>
                      <w:r>
                        <w:rPr>
                          <w:rFonts w:cs="Arial"/>
                          <w:color w:val="000000"/>
                          <w:sz w:val="19"/>
                          <w:szCs w:val="19"/>
                        </w:rPr>
                        <w:t>Två helikopterlyft.</w:t>
                      </w:r>
                      <w:r w:rsidR="00227921">
                        <w:rPr>
                          <w:i/>
                          <w:sz w:val="19"/>
                          <w:szCs w:val="19"/>
                        </w:rPr>
                        <w:t xml:space="preserve"> </w:t>
                      </w:r>
                    </w:p>
                    <w:p w14:paraId="51571415" w14:textId="77777777" w:rsidR="00227921" w:rsidRDefault="00227921" w:rsidP="00227921">
                      <w:pPr>
                        <w:tabs>
                          <w:tab w:val="left" w:pos="1843"/>
                        </w:tabs>
                        <w:autoSpaceDE w:val="0"/>
                        <w:autoSpaceDN w:val="0"/>
                        <w:adjustRightInd w:val="0"/>
                        <w:spacing w:after="0" w:line="240" w:lineRule="auto"/>
                        <w:rPr>
                          <w:sz w:val="8"/>
                          <w:szCs w:val="19"/>
                        </w:rPr>
                      </w:pPr>
                    </w:p>
                    <w:p w14:paraId="6A716CCE" w14:textId="7393A6A4" w:rsidR="001301F1" w:rsidRDefault="00227921" w:rsidP="00227921">
                      <w:pPr>
                        <w:tabs>
                          <w:tab w:val="left" w:pos="1843"/>
                        </w:tabs>
                        <w:autoSpaceDE w:val="0"/>
                        <w:autoSpaceDN w:val="0"/>
                        <w:adjustRightInd w:val="0"/>
                        <w:spacing w:after="0" w:line="240" w:lineRule="auto"/>
                        <w:rPr>
                          <w:rFonts w:cs="Arial"/>
                          <w:color w:val="000000"/>
                          <w:sz w:val="19"/>
                          <w:szCs w:val="19"/>
                        </w:rPr>
                      </w:pPr>
                      <w:r>
                        <w:rPr>
                          <w:rFonts w:cs="Arial"/>
                          <w:b/>
                          <w:color w:val="000000"/>
                          <w:sz w:val="19"/>
                          <w:szCs w:val="19"/>
                        </w:rPr>
                        <w:t>EXKLUDERAT:</w:t>
                      </w:r>
                      <w:r>
                        <w:rPr>
                          <w:rFonts w:cs="Arial"/>
                          <w:color w:val="000000"/>
                          <w:sz w:val="19"/>
                          <w:szCs w:val="19"/>
                        </w:rPr>
                        <w:tab/>
                        <w:t>Reseförsäkring, internationella och inrikes transport fram till Kiruna.</w:t>
                      </w:r>
                      <w:r w:rsidR="002F2621">
                        <w:rPr>
                          <w:rFonts w:cs="Arial"/>
                          <w:color w:val="000000"/>
                          <w:sz w:val="19"/>
                          <w:szCs w:val="19"/>
                        </w:rPr>
                        <w:t xml:space="preserve"> Regnkläder. Vandringskängor.</w:t>
                      </w:r>
                      <w:r w:rsidR="001301F1">
                        <w:rPr>
                          <w:rFonts w:cs="Arial"/>
                          <w:color w:val="000000"/>
                          <w:sz w:val="19"/>
                          <w:szCs w:val="19"/>
                        </w:rPr>
                        <w:t xml:space="preserve"> </w:t>
                      </w:r>
                    </w:p>
                    <w:p w14:paraId="14AA58E6" w14:textId="1C681D24" w:rsidR="00227921" w:rsidRDefault="001301F1" w:rsidP="00227921">
                      <w:pPr>
                        <w:tabs>
                          <w:tab w:val="left" w:pos="1843"/>
                        </w:tabs>
                        <w:autoSpaceDE w:val="0"/>
                        <w:autoSpaceDN w:val="0"/>
                        <w:adjustRightInd w:val="0"/>
                        <w:spacing w:after="0" w:line="240" w:lineRule="auto"/>
                        <w:rPr>
                          <w:rFonts w:cs="Arial"/>
                          <w:color w:val="000000"/>
                          <w:sz w:val="19"/>
                          <w:szCs w:val="19"/>
                        </w:rPr>
                      </w:pPr>
                      <w:r>
                        <w:rPr>
                          <w:rFonts w:cs="Arial"/>
                          <w:color w:val="000000"/>
                          <w:sz w:val="19"/>
                          <w:szCs w:val="19"/>
                        </w:rPr>
                        <w:tab/>
                      </w:r>
                      <w:r>
                        <w:rPr>
                          <w:i/>
                          <w:sz w:val="19"/>
                          <w:szCs w:val="19"/>
                        </w:rPr>
                        <w:t>Önskas spöfiske, medtag egen utrustning.</w:t>
                      </w:r>
                    </w:p>
                    <w:p w14:paraId="66213F47" w14:textId="77777777" w:rsidR="00227921" w:rsidRDefault="00227921" w:rsidP="00227921">
                      <w:pPr>
                        <w:tabs>
                          <w:tab w:val="left" w:pos="1843"/>
                        </w:tabs>
                        <w:autoSpaceDE w:val="0"/>
                        <w:autoSpaceDN w:val="0"/>
                        <w:adjustRightInd w:val="0"/>
                        <w:spacing w:after="0" w:line="240" w:lineRule="auto"/>
                        <w:rPr>
                          <w:rFonts w:cs="Arial"/>
                          <w:color w:val="000000"/>
                          <w:sz w:val="8"/>
                          <w:szCs w:val="19"/>
                        </w:rPr>
                      </w:pPr>
                    </w:p>
                    <w:p w14:paraId="24856AD3" w14:textId="77777777" w:rsidR="00227921" w:rsidRDefault="00227921" w:rsidP="00227921">
                      <w:pPr>
                        <w:tabs>
                          <w:tab w:val="left" w:pos="1843"/>
                        </w:tabs>
                        <w:autoSpaceDE w:val="0"/>
                        <w:autoSpaceDN w:val="0"/>
                        <w:adjustRightInd w:val="0"/>
                        <w:spacing w:after="0" w:line="240" w:lineRule="auto"/>
                        <w:rPr>
                          <w:rFonts w:cs="Arial"/>
                          <w:color w:val="000000"/>
                          <w:sz w:val="10"/>
                          <w:szCs w:val="19"/>
                        </w:rPr>
                      </w:pPr>
                      <w:r>
                        <w:rPr>
                          <w:rFonts w:cs="Arial"/>
                          <w:b/>
                          <w:color w:val="000000"/>
                          <w:sz w:val="19"/>
                          <w:szCs w:val="19"/>
                        </w:rPr>
                        <w:t>GRUPPSTORLEK:</w:t>
                      </w:r>
                      <w:r>
                        <w:rPr>
                          <w:rFonts w:cs="Arial"/>
                          <w:color w:val="000000"/>
                          <w:sz w:val="19"/>
                          <w:szCs w:val="19"/>
                        </w:rPr>
                        <w:tab/>
                        <w:t>Min 2, max 4 personer.</w:t>
                      </w:r>
                    </w:p>
                    <w:p w14:paraId="2D5FE6F0" w14:textId="77777777" w:rsidR="00227921" w:rsidRDefault="00227921" w:rsidP="00227921">
                      <w:pPr>
                        <w:tabs>
                          <w:tab w:val="left" w:pos="1843"/>
                        </w:tabs>
                        <w:autoSpaceDE w:val="0"/>
                        <w:autoSpaceDN w:val="0"/>
                        <w:adjustRightInd w:val="0"/>
                        <w:spacing w:after="0" w:line="240" w:lineRule="auto"/>
                        <w:rPr>
                          <w:rFonts w:cs="Arial"/>
                          <w:color w:val="000000"/>
                          <w:sz w:val="10"/>
                          <w:szCs w:val="19"/>
                        </w:rPr>
                      </w:pPr>
                      <w:r>
                        <w:rPr>
                          <w:rFonts w:cs="Arial"/>
                          <w:b/>
                          <w:color w:val="000000"/>
                          <w:sz w:val="19"/>
                          <w:szCs w:val="19"/>
                        </w:rPr>
                        <w:t>SPRÅK:</w:t>
                      </w:r>
                      <w:r>
                        <w:rPr>
                          <w:rFonts w:cs="Arial"/>
                          <w:color w:val="000000"/>
                          <w:sz w:val="19"/>
                          <w:szCs w:val="19"/>
                        </w:rPr>
                        <w:t xml:space="preserve"> </w:t>
                      </w:r>
                      <w:r>
                        <w:rPr>
                          <w:rFonts w:cs="Arial"/>
                          <w:color w:val="000000"/>
                          <w:sz w:val="19"/>
                          <w:szCs w:val="19"/>
                        </w:rPr>
                        <w:tab/>
                        <w:t>Svenska och engelska.</w:t>
                      </w:r>
                    </w:p>
                    <w:p w14:paraId="1E71E4C1" w14:textId="77777777" w:rsidR="00636F9A" w:rsidRDefault="00227921" w:rsidP="00227921">
                      <w:pPr>
                        <w:tabs>
                          <w:tab w:val="left" w:pos="1843"/>
                        </w:tabs>
                        <w:autoSpaceDE w:val="0"/>
                        <w:autoSpaceDN w:val="0"/>
                        <w:adjustRightInd w:val="0"/>
                        <w:spacing w:after="0" w:line="240" w:lineRule="auto"/>
                        <w:rPr>
                          <w:sz w:val="19"/>
                          <w:szCs w:val="19"/>
                        </w:rPr>
                      </w:pPr>
                      <w:r>
                        <w:rPr>
                          <w:b/>
                          <w:sz w:val="19"/>
                          <w:szCs w:val="19"/>
                        </w:rPr>
                        <w:t>VILLKOR:</w:t>
                      </w:r>
                      <w:r>
                        <w:rPr>
                          <w:sz w:val="19"/>
                          <w:szCs w:val="19"/>
                        </w:rPr>
                        <w:t xml:space="preserve"> </w:t>
                      </w:r>
                      <w:r>
                        <w:rPr>
                          <w:sz w:val="19"/>
                          <w:szCs w:val="19"/>
                        </w:rPr>
                        <w:tab/>
                      </w:r>
                      <w:r w:rsidR="00636F9A">
                        <w:rPr>
                          <w:sz w:val="19"/>
                          <w:szCs w:val="19"/>
                        </w:rPr>
                        <w:t>M</w:t>
                      </w:r>
                      <w:r>
                        <w:rPr>
                          <w:sz w:val="19"/>
                          <w:szCs w:val="19"/>
                        </w:rPr>
                        <w:t>inimiålder</w:t>
                      </w:r>
                      <w:r w:rsidR="00636F9A">
                        <w:rPr>
                          <w:sz w:val="19"/>
                          <w:szCs w:val="19"/>
                        </w:rPr>
                        <w:t xml:space="preserve"> 3 år</w:t>
                      </w:r>
                      <w:r>
                        <w:rPr>
                          <w:sz w:val="19"/>
                          <w:szCs w:val="19"/>
                        </w:rPr>
                        <w:t xml:space="preserve">. Gästerna deltar i våra aktiviteter på eget ansvar och har en skyldighet att följa </w:t>
                      </w:r>
                    </w:p>
                    <w:p w14:paraId="6C911BF0" w14:textId="054D275E" w:rsidR="00636F9A" w:rsidRDefault="00636F9A" w:rsidP="00227921">
                      <w:pPr>
                        <w:tabs>
                          <w:tab w:val="left" w:pos="1843"/>
                        </w:tabs>
                        <w:autoSpaceDE w:val="0"/>
                        <w:autoSpaceDN w:val="0"/>
                        <w:adjustRightInd w:val="0"/>
                        <w:spacing w:after="0" w:line="240" w:lineRule="auto"/>
                        <w:rPr>
                          <w:sz w:val="19"/>
                          <w:szCs w:val="19"/>
                        </w:rPr>
                      </w:pPr>
                      <w:r>
                        <w:rPr>
                          <w:sz w:val="19"/>
                          <w:szCs w:val="19"/>
                        </w:rPr>
                        <w:tab/>
                      </w:r>
                      <w:r w:rsidR="00227921">
                        <w:rPr>
                          <w:sz w:val="19"/>
                          <w:szCs w:val="19"/>
                        </w:rPr>
                        <w:t xml:space="preserve">guidens anvisade säkerhetsinstruktioner. Alla turer anpassas efter rådande väderförhållanden. Trots </w:t>
                      </w:r>
                    </w:p>
                    <w:p w14:paraId="1748AE8A" w14:textId="77777777" w:rsidR="00636F9A" w:rsidRDefault="00636F9A" w:rsidP="00227921">
                      <w:pPr>
                        <w:tabs>
                          <w:tab w:val="left" w:pos="1843"/>
                        </w:tabs>
                        <w:autoSpaceDE w:val="0"/>
                        <w:autoSpaceDN w:val="0"/>
                        <w:adjustRightInd w:val="0"/>
                        <w:spacing w:after="0" w:line="240" w:lineRule="auto"/>
                        <w:rPr>
                          <w:sz w:val="19"/>
                          <w:szCs w:val="19"/>
                        </w:rPr>
                      </w:pPr>
                      <w:r>
                        <w:rPr>
                          <w:sz w:val="19"/>
                          <w:szCs w:val="19"/>
                        </w:rPr>
                        <w:tab/>
                      </w:r>
                      <w:r w:rsidR="00227921">
                        <w:rPr>
                          <w:sz w:val="19"/>
                          <w:szCs w:val="19"/>
                        </w:rPr>
                        <w:t xml:space="preserve">att chansen att se midnattssolen är ganska stor, kan en observation inte garanteras eftersom det är </w:t>
                      </w:r>
                    </w:p>
                    <w:p w14:paraId="3E574A57" w14:textId="30AC2541" w:rsidR="00227921" w:rsidRPr="00636F9A" w:rsidRDefault="00636F9A" w:rsidP="00227921">
                      <w:pPr>
                        <w:tabs>
                          <w:tab w:val="left" w:pos="1843"/>
                        </w:tabs>
                        <w:autoSpaceDE w:val="0"/>
                        <w:autoSpaceDN w:val="0"/>
                        <w:adjustRightInd w:val="0"/>
                        <w:spacing w:after="0" w:line="240" w:lineRule="auto"/>
                        <w:rPr>
                          <w:rFonts w:cs="Arial"/>
                          <w:color w:val="000000"/>
                          <w:sz w:val="10"/>
                          <w:szCs w:val="19"/>
                        </w:rPr>
                      </w:pPr>
                      <w:r>
                        <w:rPr>
                          <w:sz w:val="19"/>
                          <w:szCs w:val="19"/>
                        </w:rPr>
                        <w:tab/>
                      </w:r>
                      <w:r w:rsidR="00227921">
                        <w:rPr>
                          <w:sz w:val="19"/>
                          <w:szCs w:val="19"/>
                        </w:rPr>
                        <w:t>ett naturfenomen.</w:t>
                      </w:r>
                    </w:p>
                    <w:p w14:paraId="35CBCB24" w14:textId="77777777" w:rsidR="00227921" w:rsidRDefault="00227921" w:rsidP="00227921">
                      <w:pPr>
                        <w:tabs>
                          <w:tab w:val="left" w:pos="1843"/>
                        </w:tabs>
                        <w:spacing w:after="0"/>
                        <w:ind w:left="1843" w:hanging="1843"/>
                        <w:rPr>
                          <w:sz w:val="19"/>
                          <w:szCs w:val="19"/>
                        </w:rPr>
                      </w:pPr>
                      <w:r>
                        <w:rPr>
                          <w:b/>
                          <w:sz w:val="19"/>
                          <w:szCs w:val="19"/>
                        </w:rPr>
                        <w:t xml:space="preserve">BRA ATT VETA: </w:t>
                      </w:r>
                      <w:r>
                        <w:rPr>
                          <w:sz w:val="19"/>
                          <w:szCs w:val="19"/>
                        </w:rPr>
                        <w:tab/>
                        <w:t xml:space="preserve">Vi bor i väglöst land och mobiltäckningen är dålig. Ingen tillgång till </w:t>
                      </w:r>
                      <w:proofErr w:type="spellStart"/>
                      <w:r>
                        <w:rPr>
                          <w:sz w:val="19"/>
                          <w:szCs w:val="19"/>
                        </w:rPr>
                        <w:t>wifi</w:t>
                      </w:r>
                      <w:proofErr w:type="spellEnd"/>
                      <w:r>
                        <w:rPr>
                          <w:sz w:val="19"/>
                          <w:szCs w:val="19"/>
                        </w:rPr>
                        <w:t xml:space="preserve"> eller internetuppkoppling. Vi befinner oss ca 90 km från närmaste civilisation. Guiderna är dock tillgängliga dygnet runt och möjlighet att kontakta hjälp vid olycka. </w:t>
                      </w:r>
                      <w:r>
                        <w:rPr>
                          <w:sz w:val="19"/>
                          <w:szCs w:val="19"/>
                        </w:rPr>
                        <w:br/>
                        <w:t xml:space="preserve">Packningen får väga max 10 kg per person vid helikopterfärd, </w:t>
                      </w:r>
                      <w:proofErr w:type="spellStart"/>
                      <w:r>
                        <w:rPr>
                          <w:sz w:val="19"/>
                          <w:szCs w:val="19"/>
                        </w:rPr>
                        <w:t>maxvikt</w:t>
                      </w:r>
                      <w:proofErr w:type="spellEnd"/>
                      <w:r>
                        <w:rPr>
                          <w:sz w:val="19"/>
                          <w:szCs w:val="19"/>
                        </w:rPr>
                        <w:t xml:space="preserve"> för helikopter är 400 kg. Övrig packning kan lämnas i Jukkasjärvi, Nutti </w:t>
                      </w:r>
                      <w:proofErr w:type="spellStart"/>
                      <w:r>
                        <w:rPr>
                          <w:sz w:val="19"/>
                          <w:szCs w:val="19"/>
                        </w:rPr>
                        <w:t>Sámi</w:t>
                      </w:r>
                      <w:proofErr w:type="spellEnd"/>
                      <w:r>
                        <w:rPr>
                          <w:sz w:val="19"/>
                          <w:szCs w:val="19"/>
                        </w:rPr>
                        <w:t xml:space="preserve"> </w:t>
                      </w:r>
                      <w:proofErr w:type="spellStart"/>
                      <w:r>
                        <w:rPr>
                          <w:sz w:val="19"/>
                          <w:szCs w:val="19"/>
                        </w:rPr>
                        <w:t>Siida</w:t>
                      </w:r>
                      <w:proofErr w:type="spellEnd"/>
                      <w:r>
                        <w:rPr>
                          <w:sz w:val="19"/>
                          <w:szCs w:val="19"/>
                        </w:rPr>
                        <w:t xml:space="preserve">, vid tur. </w:t>
                      </w:r>
                    </w:p>
                    <w:p w14:paraId="663CEE41" w14:textId="77777777" w:rsidR="00227921" w:rsidRDefault="00227921" w:rsidP="00227921">
                      <w:pPr>
                        <w:tabs>
                          <w:tab w:val="left" w:pos="1843"/>
                        </w:tabs>
                        <w:spacing w:after="0"/>
                        <w:rPr>
                          <w:sz w:val="19"/>
                          <w:szCs w:val="19"/>
                        </w:rPr>
                      </w:pPr>
                      <w:r>
                        <w:rPr>
                          <w:sz w:val="19"/>
                          <w:szCs w:val="19"/>
                        </w:rPr>
                        <w:tab/>
                        <w:t>Login är inte småbarns eller rullstolsanpassad men vi välkomnar alla.</w:t>
                      </w:r>
                    </w:p>
                    <w:p w14:paraId="4A8D2D12" w14:textId="77777777" w:rsidR="00227921" w:rsidRDefault="00227921" w:rsidP="00227921">
                      <w:pPr>
                        <w:tabs>
                          <w:tab w:val="left" w:pos="1843"/>
                        </w:tabs>
                        <w:spacing w:after="0"/>
                        <w:ind w:left="1843"/>
                        <w:rPr>
                          <w:sz w:val="19"/>
                          <w:szCs w:val="19"/>
                        </w:rPr>
                      </w:pPr>
                      <w:r>
                        <w:rPr>
                          <w:sz w:val="19"/>
                          <w:szCs w:val="19"/>
                        </w:rPr>
                        <w:t>Gästerna är själva ansvariga för att deras stuga och de gemensamma faciliteterna hålls rena under vistelsen och lämnas i gott skick vid utcheckning. Rökning förbjudet i stuga.</w:t>
                      </w:r>
                    </w:p>
                    <w:p w14:paraId="2506F63D" w14:textId="77777777" w:rsidR="00227921" w:rsidRDefault="00227921" w:rsidP="00227921">
                      <w:pPr>
                        <w:tabs>
                          <w:tab w:val="left" w:pos="1843"/>
                        </w:tabs>
                        <w:spacing w:after="0"/>
                        <w:rPr>
                          <w:sz w:val="8"/>
                          <w:szCs w:val="19"/>
                        </w:rPr>
                      </w:pPr>
                    </w:p>
                    <w:p w14:paraId="17214ED1" w14:textId="77777777" w:rsidR="00227921" w:rsidRDefault="00227921" w:rsidP="00227921">
                      <w:pPr>
                        <w:tabs>
                          <w:tab w:val="left" w:pos="1843"/>
                        </w:tabs>
                        <w:spacing w:after="0"/>
                        <w:rPr>
                          <w:sz w:val="19"/>
                          <w:szCs w:val="19"/>
                        </w:rPr>
                      </w:pPr>
                      <w:r>
                        <w:rPr>
                          <w:b/>
                          <w:sz w:val="19"/>
                          <w:szCs w:val="19"/>
                        </w:rPr>
                        <w:t>KVALITÉ:</w:t>
                      </w:r>
                      <w:r>
                        <w:rPr>
                          <w:sz w:val="19"/>
                          <w:szCs w:val="19"/>
                        </w:rPr>
                        <w:t xml:space="preserve"> </w:t>
                      </w:r>
                      <w:r>
                        <w:rPr>
                          <w:sz w:val="19"/>
                          <w:szCs w:val="19"/>
                        </w:rPr>
                        <w:tab/>
                      </w:r>
                      <w:proofErr w:type="spellStart"/>
                      <w:r>
                        <w:rPr>
                          <w:sz w:val="19"/>
                          <w:szCs w:val="19"/>
                        </w:rPr>
                        <w:t>Sápmi</w:t>
                      </w:r>
                      <w:proofErr w:type="spellEnd"/>
                      <w:r>
                        <w:rPr>
                          <w:sz w:val="19"/>
                          <w:szCs w:val="19"/>
                        </w:rPr>
                        <w:t xml:space="preserve"> </w:t>
                      </w:r>
                      <w:proofErr w:type="spellStart"/>
                      <w:r>
                        <w:rPr>
                          <w:sz w:val="19"/>
                          <w:szCs w:val="19"/>
                        </w:rPr>
                        <w:t>Experience</w:t>
                      </w:r>
                      <w:proofErr w:type="spellEnd"/>
                      <w:r>
                        <w:rPr>
                          <w:sz w:val="19"/>
                          <w:szCs w:val="19"/>
                        </w:rPr>
                        <w:t xml:space="preserve"> och </w:t>
                      </w:r>
                      <w:proofErr w:type="spellStart"/>
                      <w:r>
                        <w:rPr>
                          <w:sz w:val="19"/>
                          <w:szCs w:val="19"/>
                        </w:rPr>
                        <w:t>Sustainable</w:t>
                      </w:r>
                      <w:proofErr w:type="spellEnd"/>
                      <w:r>
                        <w:rPr>
                          <w:sz w:val="19"/>
                          <w:szCs w:val="19"/>
                        </w:rPr>
                        <w:t xml:space="preserve"> Arctic Destination certifierad.</w:t>
                      </w:r>
                    </w:p>
                    <w:p w14:paraId="73D9546E" w14:textId="77777777" w:rsidR="00227921" w:rsidRPr="008C5261" w:rsidRDefault="00227921" w:rsidP="00227921">
                      <w:pPr>
                        <w:pStyle w:val="Default"/>
                        <w:tabs>
                          <w:tab w:val="left" w:pos="1843"/>
                        </w:tabs>
                        <w:spacing w:line="360" w:lineRule="auto"/>
                        <w:rPr>
                          <w:rFonts w:ascii="Calibri" w:hAnsi="Calibri"/>
                          <w:sz w:val="19"/>
                          <w:szCs w:val="19"/>
                        </w:rPr>
                      </w:pPr>
                    </w:p>
                  </w:txbxContent>
                </v:textbox>
                <w10:wrap anchorx="margin"/>
              </v:shape>
            </w:pict>
          </mc:Fallback>
        </mc:AlternateContent>
      </w:r>
    </w:p>
    <w:p w14:paraId="7FAB4142" w14:textId="31D2C402" w:rsidR="00227921" w:rsidRPr="005F6714" w:rsidRDefault="00227921" w:rsidP="00227921">
      <w:pPr>
        <w:pStyle w:val="Default"/>
        <w:rPr>
          <w:rFonts w:asciiTheme="minorHAnsi" w:hAnsiTheme="minorHAnsi"/>
          <w:sz w:val="19"/>
          <w:szCs w:val="19"/>
          <w:lang w:val="en-US"/>
        </w:rPr>
      </w:pPr>
      <w:r>
        <w:rPr>
          <w:noProof/>
        </w:rPr>
        <w:drawing>
          <wp:anchor distT="0" distB="0" distL="114300" distR="114300" simplePos="0" relativeHeight="251658243" behindDoc="0" locked="0" layoutInCell="1" allowOverlap="1" wp14:anchorId="6F66EB84" wp14:editId="78B01DFC">
            <wp:simplePos x="0" y="0"/>
            <wp:positionH relativeFrom="column">
              <wp:posOffset>3412490</wp:posOffset>
            </wp:positionH>
            <wp:positionV relativeFrom="paragraph">
              <wp:posOffset>4834255</wp:posOffset>
            </wp:positionV>
            <wp:extent cx="725805" cy="417195"/>
            <wp:effectExtent l="0" t="0" r="0" b="1905"/>
            <wp:wrapNone/>
            <wp:docPr id="5" name="Bildobjekt 5" descr="Natures Best (e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2" descr="Natures Best (en) 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5805" cy="417195"/>
                    </a:xfrm>
                    <a:prstGeom prst="rect">
                      <a:avLst/>
                    </a:prstGeom>
                    <a:noFill/>
                  </pic:spPr>
                </pic:pic>
              </a:graphicData>
            </a:graphic>
            <wp14:sizeRelH relativeFrom="page">
              <wp14:pctWidth>0</wp14:pctWidth>
            </wp14:sizeRelH>
            <wp14:sizeRelV relativeFrom="page">
              <wp14:pctHeight>0</wp14:pctHeight>
            </wp14:sizeRelV>
          </wp:anchor>
        </w:drawing>
      </w:r>
    </w:p>
    <w:p w14:paraId="12676A76" w14:textId="56B0055A" w:rsidR="00630287" w:rsidRDefault="00630287"/>
    <w:sectPr w:rsidR="0063028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B9E3" w14:textId="77777777" w:rsidR="00266D56" w:rsidRDefault="00266D56" w:rsidP="00227921">
      <w:pPr>
        <w:spacing w:after="0" w:line="240" w:lineRule="auto"/>
      </w:pPr>
      <w:r>
        <w:separator/>
      </w:r>
    </w:p>
  </w:endnote>
  <w:endnote w:type="continuationSeparator" w:id="0">
    <w:p w14:paraId="28230CB4" w14:textId="77777777" w:rsidR="00266D56" w:rsidRDefault="00266D56" w:rsidP="00227921">
      <w:pPr>
        <w:spacing w:after="0" w:line="240" w:lineRule="auto"/>
      </w:pPr>
      <w:r>
        <w:continuationSeparator/>
      </w:r>
    </w:p>
  </w:endnote>
  <w:endnote w:type="continuationNotice" w:id="1">
    <w:p w14:paraId="372ED3E7" w14:textId="77777777" w:rsidR="00266D56" w:rsidRDefault="00266D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adows Into Light">
    <w:altName w:val="Calibri"/>
    <w:charset w:val="00"/>
    <w:family w:val="auto"/>
    <w:pitch w:val="variable"/>
    <w:sig w:usb0="A000002F" w:usb1="5000004A" w:usb2="00000000" w:usb3="00000000" w:csb0="00000193"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D676" w14:textId="77777777" w:rsidR="00227921" w:rsidRDefault="00266D56" w:rsidP="00227921">
    <w:pPr>
      <w:tabs>
        <w:tab w:val="left" w:pos="4536"/>
      </w:tabs>
      <w:spacing w:after="0" w:line="240" w:lineRule="auto"/>
      <w:jc w:val="center"/>
      <w:rPr>
        <w:rFonts w:ascii="Roboto" w:hAnsi="Roboto"/>
        <w:color w:val="171717"/>
        <w:sz w:val="18"/>
      </w:rPr>
    </w:pPr>
    <w:r>
      <w:rPr>
        <w:rFonts w:ascii="Roboto" w:hAnsi="Roboto"/>
        <w:color w:val="171717"/>
        <w:sz w:val="18"/>
      </w:rPr>
      <w:pict w14:anchorId="28775627">
        <v:rect id="_x0000_i1026" style="width:489pt;height:.75pt" o:hrpct="0" o:hralign="center" o:hrstd="t" o:hrnoshade="t" o:hr="t" fillcolor="#002060" stroked="f"/>
      </w:pict>
    </w:r>
  </w:p>
  <w:p w14:paraId="3DA01A80" w14:textId="77777777" w:rsidR="00227921" w:rsidRDefault="00227921" w:rsidP="00227921">
    <w:pPr>
      <w:pStyle w:val="Sidfot"/>
      <w:tabs>
        <w:tab w:val="left" w:pos="4536"/>
      </w:tabs>
      <w:rPr>
        <w:rFonts w:ascii="Roboto" w:hAnsi="Roboto"/>
        <w:sz w:val="18"/>
      </w:rPr>
    </w:pPr>
    <w:r>
      <w:rPr>
        <w:rFonts w:ascii="Roboto" w:hAnsi="Roboto"/>
        <w:sz w:val="18"/>
      </w:rPr>
      <w:t>+46 (0)980 213 29</w:t>
    </w:r>
    <w:r>
      <w:rPr>
        <w:rFonts w:ascii="Roboto" w:hAnsi="Roboto"/>
        <w:sz w:val="18"/>
      </w:rPr>
      <w:ptab w:relativeTo="margin" w:alignment="center" w:leader="none"/>
    </w:r>
    <w:r>
      <w:rPr>
        <w:rFonts w:ascii="Roboto" w:hAnsi="Roboto"/>
        <w:sz w:val="18"/>
      </w:rPr>
      <w:t xml:space="preserve"> </w:t>
    </w:r>
    <w:r>
      <w:rPr>
        <w:rFonts w:ascii="Roboto" w:hAnsi="Roboto"/>
        <w:sz w:val="18"/>
      </w:rPr>
      <w:ptab w:relativeTo="margin" w:alignment="right" w:leader="none"/>
    </w:r>
    <w:r>
      <w:rPr>
        <w:rFonts w:ascii="Roboto" w:hAnsi="Roboto"/>
        <w:sz w:val="18"/>
      </w:rPr>
      <w:t>Jukkasjärvi</w:t>
    </w:r>
  </w:p>
  <w:p w14:paraId="0E123B9B" w14:textId="489FA7BD" w:rsidR="00227921" w:rsidRPr="00227921" w:rsidRDefault="00227921" w:rsidP="00227921">
    <w:pPr>
      <w:pStyle w:val="Sidfot"/>
      <w:tabs>
        <w:tab w:val="left" w:pos="4536"/>
      </w:tabs>
      <w:rPr>
        <w:rFonts w:ascii="Roboto" w:hAnsi="Roboto"/>
        <w:sz w:val="18"/>
      </w:rPr>
    </w:pPr>
    <w:r>
      <w:rPr>
        <w:rFonts w:ascii="Roboto" w:hAnsi="Roboto"/>
        <w:sz w:val="18"/>
      </w:rPr>
      <w:t>info@nutti.se</w:t>
    </w:r>
    <w:r>
      <w:rPr>
        <w:rFonts w:ascii="Roboto" w:hAnsi="Roboto"/>
        <w:sz w:val="18"/>
      </w:rPr>
      <w:ptab w:relativeTo="margin" w:alignment="center" w:leader="none"/>
    </w:r>
    <w:r>
      <w:rPr>
        <w:rFonts w:ascii="Roboto" w:hAnsi="Roboto"/>
        <w:sz w:val="18"/>
      </w:rPr>
      <w:t>www.nutti.se</w:t>
    </w:r>
    <w:r>
      <w:rPr>
        <w:rFonts w:ascii="Roboto" w:hAnsi="Roboto"/>
        <w:sz w:val="18"/>
      </w:rPr>
      <w:ptab w:relativeTo="margin" w:alignment="right" w:leader="none"/>
    </w:r>
    <w:r>
      <w:rPr>
        <w:rFonts w:ascii="Roboto" w:hAnsi="Roboto"/>
        <w:sz w:val="18"/>
      </w:rPr>
      <w:t xml:space="preserve">Swedish </w:t>
    </w:r>
    <w:proofErr w:type="spellStart"/>
    <w:r>
      <w:rPr>
        <w:rFonts w:ascii="Roboto" w:hAnsi="Roboto"/>
        <w:sz w:val="18"/>
      </w:rPr>
      <w:t>Lapland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6125" w14:textId="77777777" w:rsidR="00266D56" w:rsidRDefault="00266D56" w:rsidP="00227921">
      <w:pPr>
        <w:spacing w:after="0" w:line="240" w:lineRule="auto"/>
      </w:pPr>
      <w:r>
        <w:separator/>
      </w:r>
    </w:p>
  </w:footnote>
  <w:footnote w:type="continuationSeparator" w:id="0">
    <w:p w14:paraId="45479D42" w14:textId="77777777" w:rsidR="00266D56" w:rsidRDefault="00266D56" w:rsidP="00227921">
      <w:pPr>
        <w:spacing w:after="0" w:line="240" w:lineRule="auto"/>
      </w:pPr>
      <w:r>
        <w:continuationSeparator/>
      </w:r>
    </w:p>
  </w:footnote>
  <w:footnote w:type="continuationNotice" w:id="1">
    <w:p w14:paraId="37332D88" w14:textId="77777777" w:rsidR="00266D56" w:rsidRDefault="00266D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F80C" w14:textId="50BCD074" w:rsidR="00FD1363" w:rsidRDefault="0033343F" w:rsidP="00227921">
    <w:pPr>
      <w:pStyle w:val="Sidhuvud"/>
      <w:rPr>
        <w:color w:val="767171" w:themeColor="background2" w:themeShade="80"/>
        <w:sz w:val="18"/>
      </w:rPr>
    </w:pPr>
    <w:r>
      <w:rPr>
        <w:color w:val="767171" w:themeColor="background2" w:themeShade="80"/>
        <w:sz w:val="18"/>
      </w:rPr>
      <w:t>S</w:t>
    </w:r>
    <w:r w:rsidR="00227921">
      <w:rPr>
        <w:color w:val="767171" w:themeColor="background2" w:themeShade="80"/>
        <w:sz w:val="18"/>
      </w:rPr>
      <w:t>ommar</w:t>
    </w:r>
    <w:r>
      <w:rPr>
        <w:color w:val="767171" w:themeColor="background2" w:themeShade="80"/>
        <w:sz w:val="18"/>
      </w:rPr>
      <w:t xml:space="preserve"> </w:t>
    </w:r>
    <w:proofErr w:type="gramStart"/>
    <w:r>
      <w:rPr>
        <w:color w:val="767171" w:themeColor="background2" w:themeShade="80"/>
        <w:sz w:val="18"/>
      </w:rPr>
      <w:t>202</w:t>
    </w:r>
    <w:r w:rsidR="00E648C8">
      <w:rPr>
        <w:color w:val="767171" w:themeColor="background2" w:themeShade="80"/>
        <w:sz w:val="18"/>
      </w:rPr>
      <w:t>2</w:t>
    </w:r>
    <w:r w:rsidR="00227921">
      <w:rPr>
        <w:color w:val="767171" w:themeColor="background2" w:themeShade="80"/>
        <w:sz w:val="18"/>
      </w:rPr>
      <w:t xml:space="preserve">  </w:t>
    </w:r>
    <w:r w:rsidR="002F2621">
      <w:rPr>
        <w:color w:val="767171" w:themeColor="background2" w:themeShade="80"/>
        <w:sz w:val="18"/>
      </w:rPr>
      <w:tab/>
    </w:r>
    <w:proofErr w:type="gramEnd"/>
    <w:r w:rsidR="00227921">
      <w:rPr>
        <w:color w:val="767171" w:themeColor="background2" w:themeShade="80"/>
        <w:sz w:val="18"/>
      </w:rPr>
      <w:tab/>
    </w:r>
    <w:r w:rsidR="00227921">
      <w:rPr>
        <w:noProof/>
      </w:rPr>
      <w:drawing>
        <wp:inline distT="0" distB="0" distL="0" distR="0" wp14:anchorId="15D9670C" wp14:editId="5052FB78">
          <wp:extent cx="168910" cy="104140"/>
          <wp:effectExtent l="0" t="0" r="2540" b="0"/>
          <wp:docPr id="6" name="Bildobjekt 6"/>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 cy="104140"/>
                  </a:xfrm>
                  <a:prstGeom prst="rect">
                    <a:avLst/>
                  </a:prstGeom>
                  <a:noFill/>
                </pic:spPr>
              </pic:pic>
            </a:graphicData>
          </a:graphic>
        </wp:inline>
      </w:drawing>
    </w:r>
  </w:p>
  <w:p w14:paraId="2A7395AA" w14:textId="77777777" w:rsidR="00FD1363" w:rsidRDefault="0033343F" w:rsidP="00FD1363">
    <w:pPr>
      <w:pStyle w:val="Sidhuvud"/>
      <w:tabs>
        <w:tab w:val="left" w:pos="1304"/>
      </w:tabs>
    </w:pPr>
    <w:r>
      <w:rPr>
        <w:noProof/>
        <w:lang w:eastAsia="sv-SE"/>
      </w:rPr>
      <w:drawing>
        <wp:inline distT="0" distB="0" distL="0" distR="0" wp14:anchorId="63C1F9B4" wp14:editId="2395618F">
          <wp:extent cx="5760720" cy="610235"/>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610235"/>
                  </a:xfrm>
                  <a:prstGeom prst="rect">
                    <a:avLst/>
                  </a:prstGeom>
                  <a:noFill/>
                  <a:ln>
                    <a:noFill/>
                  </a:ln>
                </pic:spPr>
              </pic:pic>
            </a:graphicData>
          </a:graphic>
        </wp:inline>
      </w:drawing>
    </w:r>
  </w:p>
  <w:p w14:paraId="2F41622A" w14:textId="77777777" w:rsidR="00FD1363" w:rsidRDefault="00266D5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DFFD4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3.5pt;height:8.25pt;visibility:visible;mso-wrap-style:square" o:bullet="t">
        <v:imagedata r:id="rId1" o:title=""/>
      </v:shape>
    </w:pict>
  </w:numPicBullet>
  <w:abstractNum w:abstractNumId="0" w15:restartNumberingAfterBreak="0">
    <w:nsid w:val="337306FA"/>
    <w:multiLevelType w:val="hybridMultilevel"/>
    <w:tmpl w:val="88362216"/>
    <w:lvl w:ilvl="0" w:tplc="24AC62FC">
      <w:start w:val="1"/>
      <w:numFmt w:val="bullet"/>
      <w:lvlText w:val=""/>
      <w:lvlPicBulletId w:val="0"/>
      <w:lvlJc w:val="left"/>
      <w:pPr>
        <w:tabs>
          <w:tab w:val="num" w:pos="720"/>
        </w:tabs>
        <w:ind w:left="720" w:hanging="360"/>
      </w:pPr>
      <w:rPr>
        <w:rFonts w:ascii="Symbol" w:hAnsi="Symbol" w:hint="default"/>
      </w:rPr>
    </w:lvl>
    <w:lvl w:ilvl="1" w:tplc="CE287220" w:tentative="1">
      <w:start w:val="1"/>
      <w:numFmt w:val="bullet"/>
      <w:lvlText w:val=""/>
      <w:lvlJc w:val="left"/>
      <w:pPr>
        <w:tabs>
          <w:tab w:val="num" w:pos="1440"/>
        </w:tabs>
        <w:ind w:left="1440" w:hanging="360"/>
      </w:pPr>
      <w:rPr>
        <w:rFonts w:ascii="Symbol" w:hAnsi="Symbol" w:hint="default"/>
      </w:rPr>
    </w:lvl>
    <w:lvl w:ilvl="2" w:tplc="965CDEDA" w:tentative="1">
      <w:start w:val="1"/>
      <w:numFmt w:val="bullet"/>
      <w:lvlText w:val=""/>
      <w:lvlJc w:val="left"/>
      <w:pPr>
        <w:tabs>
          <w:tab w:val="num" w:pos="2160"/>
        </w:tabs>
        <w:ind w:left="2160" w:hanging="360"/>
      </w:pPr>
      <w:rPr>
        <w:rFonts w:ascii="Symbol" w:hAnsi="Symbol" w:hint="default"/>
      </w:rPr>
    </w:lvl>
    <w:lvl w:ilvl="3" w:tplc="072C9F04" w:tentative="1">
      <w:start w:val="1"/>
      <w:numFmt w:val="bullet"/>
      <w:lvlText w:val=""/>
      <w:lvlJc w:val="left"/>
      <w:pPr>
        <w:tabs>
          <w:tab w:val="num" w:pos="2880"/>
        </w:tabs>
        <w:ind w:left="2880" w:hanging="360"/>
      </w:pPr>
      <w:rPr>
        <w:rFonts w:ascii="Symbol" w:hAnsi="Symbol" w:hint="default"/>
      </w:rPr>
    </w:lvl>
    <w:lvl w:ilvl="4" w:tplc="C826F192" w:tentative="1">
      <w:start w:val="1"/>
      <w:numFmt w:val="bullet"/>
      <w:lvlText w:val=""/>
      <w:lvlJc w:val="left"/>
      <w:pPr>
        <w:tabs>
          <w:tab w:val="num" w:pos="3600"/>
        </w:tabs>
        <w:ind w:left="3600" w:hanging="360"/>
      </w:pPr>
      <w:rPr>
        <w:rFonts w:ascii="Symbol" w:hAnsi="Symbol" w:hint="default"/>
      </w:rPr>
    </w:lvl>
    <w:lvl w:ilvl="5" w:tplc="EE025B4E" w:tentative="1">
      <w:start w:val="1"/>
      <w:numFmt w:val="bullet"/>
      <w:lvlText w:val=""/>
      <w:lvlJc w:val="left"/>
      <w:pPr>
        <w:tabs>
          <w:tab w:val="num" w:pos="4320"/>
        </w:tabs>
        <w:ind w:left="4320" w:hanging="360"/>
      </w:pPr>
      <w:rPr>
        <w:rFonts w:ascii="Symbol" w:hAnsi="Symbol" w:hint="default"/>
      </w:rPr>
    </w:lvl>
    <w:lvl w:ilvl="6" w:tplc="2E026C32" w:tentative="1">
      <w:start w:val="1"/>
      <w:numFmt w:val="bullet"/>
      <w:lvlText w:val=""/>
      <w:lvlJc w:val="left"/>
      <w:pPr>
        <w:tabs>
          <w:tab w:val="num" w:pos="5040"/>
        </w:tabs>
        <w:ind w:left="5040" w:hanging="360"/>
      </w:pPr>
      <w:rPr>
        <w:rFonts w:ascii="Symbol" w:hAnsi="Symbol" w:hint="default"/>
      </w:rPr>
    </w:lvl>
    <w:lvl w:ilvl="7" w:tplc="188E7BAC" w:tentative="1">
      <w:start w:val="1"/>
      <w:numFmt w:val="bullet"/>
      <w:lvlText w:val=""/>
      <w:lvlJc w:val="left"/>
      <w:pPr>
        <w:tabs>
          <w:tab w:val="num" w:pos="5760"/>
        </w:tabs>
        <w:ind w:left="5760" w:hanging="360"/>
      </w:pPr>
      <w:rPr>
        <w:rFonts w:ascii="Symbol" w:hAnsi="Symbol" w:hint="default"/>
      </w:rPr>
    </w:lvl>
    <w:lvl w:ilvl="8" w:tplc="EB4E98EE" w:tentative="1">
      <w:start w:val="1"/>
      <w:numFmt w:val="bullet"/>
      <w:lvlText w:val=""/>
      <w:lvlJc w:val="left"/>
      <w:pPr>
        <w:tabs>
          <w:tab w:val="num" w:pos="6480"/>
        </w:tabs>
        <w:ind w:left="6480" w:hanging="360"/>
      </w:pPr>
      <w:rPr>
        <w:rFonts w:ascii="Symbol" w:hAnsi="Symbol" w:hint="default"/>
      </w:rPr>
    </w:lvl>
  </w:abstractNum>
  <w:num w:numId="1" w16cid:durableId="1575386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21"/>
    <w:rsid w:val="00025B59"/>
    <w:rsid w:val="00027B8E"/>
    <w:rsid w:val="000378F0"/>
    <w:rsid w:val="00082300"/>
    <w:rsid w:val="0008387F"/>
    <w:rsid w:val="00087476"/>
    <w:rsid w:val="000C6885"/>
    <w:rsid w:val="000E4BB4"/>
    <w:rsid w:val="00125BCF"/>
    <w:rsid w:val="001301F1"/>
    <w:rsid w:val="00142CC1"/>
    <w:rsid w:val="00146F04"/>
    <w:rsid w:val="00227921"/>
    <w:rsid w:val="00231612"/>
    <w:rsid w:val="00266D56"/>
    <w:rsid w:val="002A7F6C"/>
    <w:rsid w:val="002D1A48"/>
    <w:rsid w:val="002D6A15"/>
    <w:rsid w:val="002F2621"/>
    <w:rsid w:val="0033343F"/>
    <w:rsid w:val="003516A5"/>
    <w:rsid w:val="003935BA"/>
    <w:rsid w:val="00394020"/>
    <w:rsid w:val="003A11F8"/>
    <w:rsid w:val="003B617C"/>
    <w:rsid w:val="0043163A"/>
    <w:rsid w:val="00465E17"/>
    <w:rsid w:val="0046623A"/>
    <w:rsid w:val="004D30DA"/>
    <w:rsid w:val="004D50AA"/>
    <w:rsid w:val="004F113C"/>
    <w:rsid w:val="00567AD3"/>
    <w:rsid w:val="00593A56"/>
    <w:rsid w:val="005D779B"/>
    <w:rsid w:val="00612F69"/>
    <w:rsid w:val="00630287"/>
    <w:rsid w:val="00636F9A"/>
    <w:rsid w:val="0067187F"/>
    <w:rsid w:val="006C0DE4"/>
    <w:rsid w:val="006D7225"/>
    <w:rsid w:val="006F205A"/>
    <w:rsid w:val="0070046F"/>
    <w:rsid w:val="00746626"/>
    <w:rsid w:val="007477F5"/>
    <w:rsid w:val="008070E2"/>
    <w:rsid w:val="00814C57"/>
    <w:rsid w:val="0083286C"/>
    <w:rsid w:val="00855A47"/>
    <w:rsid w:val="008A287B"/>
    <w:rsid w:val="008B1008"/>
    <w:rsid w:val="008B4D74"/>
    <w:rsid w:val="008C5261"/>
    <w:rsid w:val="008D2D09"/>
    <w:rsid w:val="009552D4"/>
    <w:rsid w:val="00977668"/>
    <w:rsid w:val="00A00E2D"/>
    <w:rsid w:val="00A0580C"/>
    <w:rsid w:val="00A37907"/>
    <w:rsid w:val="00AF10D6"/>
    <w:rsid w:val="00AF1B3B"/>
    <w:rsid w:val="00AF6CC9"/>
    <w:rsid w:val="00B53AC0"/>
    <w:rsid w:val="00BB2494"/>
    <w:rsid w:val="00BF0A9B"/>
    <w:rsid w:val="00C30F0A"/>
    <w:rsid w:val="00C50BAD"/>
    <w:rsid w:val="00C53B9E"/>
    <w:rsid w:val="00C75823"/>
    <w:rsid w:val="00CE5FAC"/>
    <w:rsid w:val="00CF6D3F"/>
    <w:rsid w:val="00D37338"/>
    <w:rsid w:val="00D47B53"/>
    <w:rsid w:val="00D84C26"/>
    <w:rsid w:val="00DC4802"/>
    <w:rsid w:val="00DD5B51"/>
    <w:rsid w:val="00DE3205"/>
    <w:rsid w:val="00E648C8"/>
    <w:rsid w:val="00EA2337"/>
    <w:rsid w:val="00EE0D6D"/>
    <w:rsid w:val="00FC51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13C3C"/>
  <w15:chartTrackingRefBased/>
  <w15:docId w15:val="{2B0D0FE3-DF44-4E6D-B73A-B7C4E390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921"/>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227921"/>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22792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7921"/>
  </w:style>
  <w:style w:type="paragraph" w:styleId="Sidfot">
    <w:name w:val="footer"/>
    <w:basedOn w:val="Normal"/>
    <w:link w:val="SidfotChar"/>
    <w:uiPriority w:val="99"/>
    <w:unhideWhenUsed/>
    <w:rsid w:val="0022792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01746">
      <w:bodyDiv w:val="1"/>
      <w:marLeft w:val="0"/>
      <w:marRight w:val="0"/>
      <w:marTop w:val="0"/>
      <w:marBottom w:val="0"/>
      <w:divBdr>
        <w:top w:val="none" w:sz="0" w:space="0" w:color="auto"/>
        <w:left w:val="none" w:sz="0" w:space="0" w:color="auto"/>
        <w:bottom w:val="none" w:sz="0" w:space="0" w:color="auto"/>
        <w:right w:val="none" w:sz="0" w:space="0" w:color="auto"/>
      </w:divBdr>
    </w:div>
    <w:div w:id="101399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ECFC4240D5854AABD2389C40661DC7" ma:contentTypeVersion="14" ma:contentTypeDescription="Skapa ett nytt dokument." ma:contentTypeScope="" ma:versionID="dd3023e83d0386bf13dce7639045c3ae">
  <xsd:schema xmlns:xsd="http://www.w3.org/2001/XMLSchema" xmlns:xs="http://www.w3.org/2001/XMLSchema" xmlns:p="http://schemas.microsoft.com/office/2006/metadata/properties" xmlns:ns2="d86b9afd-ce42-4e64-a5f2-174150a1b2df" xmlns:ns3="f33dcb7f-b2fb-46f5-a544-288b25ecbcbc" targetNamespace="http://schemas.microsoft.com/office/2006/metadata/properties" ma:root="true" ma:fieldsID="03d880884f268afe9ca96f759abc7b60" ns2:_="" ns3:_="">
    <xsd:import namespace="d86b9afd-ce42-4e64-a5f2-174150a1b2df"/>
    <xsd:import namespace="f33dcb7f-b2fb-46f5-a544-288b25ecbc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b9afd-ce42-4e64-a5f2-174150a1b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83d5c1c4-78ab-4294-ab49-a5aaa03d85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dcb7f-b2fb-46f5-a544-288b25ecbc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258ad70-007d-42ec-b39e-be03c42babf4}" ma:internalName="TaxCatchAll" ma:showField="CatchAllData" ma:web="f33dcb7f-b2fb-46f5-a544-288b25ecbc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6b9afd-ce42-4e64-a5f2-174150a1b2df">
      <Terms xmlns="http://schemas.microsoft.com/office/infopath/2007/PartnerControls"/>
    </lcf76f155ced4ddcb4097134ff3c332f>
    <TaxCatchAll xmlns="f33dcb7f-b2fb-46f5-a544-288b25ecbcbc" xsi:nil="true"/>
  </documentManagement>
</p:properties>
</file>

<file path=customXml/itemProps1.xml><?xml version="1.0" encoding="utf-8"?>
<ds:datastoreItem xmlns:ds="http://schemas.openxmlformats.org/officeDocument/2006/customXml" ds:itemID="{F14A1679-9628-4186-832C-D37753628108}">
  <ds:schemaRefs>
    <ds:schemaRef ds:uri="http://schemas.microsoft.com/sharepoint/v3/contenttype/forms"/>
  </ds:schemaRefs>
</ds:datastoreItem>
</file>

<file path=customXml/itemProps2.xml><?xml version="1.0" encoding="utf-8"?>
<ds:datastoreItem xmlns:ds="http://schemas.openxmlformats.org/officeDocument/2006/customXml" ds:itemID="{762CF94F-0CFC-47E7-9159-C35C0DEBB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b9afd-ce42-4e64-a5f2-174150a1b2df"/>
    <ds:schemaRef ds:uri="f33dcb7f-b2fb-46f5-a544-288b25e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BC6B3-F9D7-4FDC-95AD-43BF052B3A21}">
  <ds:schemaRefs>
    <ds:schemaRef ds:uri="http://schemas.microsoft.com/office/2006/metadata/properties"/>
    <ds:schemaRef ds:uri="http://schemas.microsoft.com/office/infopath/2007/PartnerControls"/>
    <ds:schemaRef ds:uri="d86b9afd-ce42-4e64-a5f2-174150a1b2df"/>
    <ds:schemaRef ds:uri="f33dcb7f-b2fb-46f5-a544-288b25ecbcbc"/>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517</Words>
  <Characters>2743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Karlsen</dc:creator>
  <cp:keywords/>
  <dc:description/>
  <cp:lastModifiedBy>Klara Enbom Burreau</cp:lastModifiedBy>
  <cp:revision>60</cp:revision>
  <dcterms:created xsi:type="dcterms:W3CDTF">2022-04-08T08:39:00Z</dcterms:created>
  <dcterms:modified xsi:type="dcterms:W3CDTF">2022-05-23T12:29:00Z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0x010100C5ECFC4240D5854AABD2389C40661DC7</vt:lpwstr>
  </property>
</Properties>
</file>